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glossary/document.xml" ContentType="application/vnd.openxmlformats-officedocument.wordprocessingml.document.glossary+xml"/>
  <Override PartName="/word/glossary/fontTable.xml" ContentType="application/vnd.openxmlformats-officedocument.wordprocessingml.fontTable+xml"/>
  <Override PartName="/word/glossary/settings.xml" ContentType="application/vnd.openxmlformats-officedocument.wordprocessingml.settings+xml"/>
  <Override PartName="/word/glossary/styles.xml" ContentType="application/vnd.openxmlformats-officedocument.wordprocessingml.styl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sdt>
      <w:sdtPr>
        <w:rPr>
          <w:rFonts w:ascii="宋体" w:hAnsi="宋体" w:eastAsia="宋体" w:cs="微软雅黑"/>
          <w:kern w:val="2"/>
          <w:sz w:val="21"/>
          <w:szCs w:val="24"/>
          <w:lang w:val="en-US" w:eastAsia="zh-CN" w:bidi="ar-SA"/>
        </w:rPr>
        <w:id w:val="147482672"/>
        <w15:color w:val="DBDBDB"/>
        <w:docPartObj>
          <w:docPartGallery w:val="Table of Contents"/>
          <w:docPartUnique/>
        </w:docPartObj>
      </w:sdtPr>
      <w:sdtEndPr>
        <w:rPr>
          <w:sz w:val="20"/>
          <w:szCs w:val="20"/>
        </w:rPr>
      </w:sdtEndPr>
      <w:sdtContent>
        <w:p>
          <w:pPr>
            <w:spacing w:before="0" w:beforeLines="0" w:after="0" w:afterLines="0" w:line="240" w:lineRule="auto"/>
            <w:ind w:left="0" w:leftChars="0" w:right="0" w:rightChars="0" w:firstLine="0" w:firstLineChars="0"/>
            <w:jc w:val="center"/>
          </w:pPr>
          <w:bookmarkStart w:id="0" w:name="_Toc12047_WPSOffice_Type2"/>
          <w:r>
            <w:rPr>
              <w:rFonts w:ascii="宋体" w:hAnsi="宋体" w:eastAsia="宋体"/>
              <w:sz w:val="21"/>
            </w:rPr>
            <w:t>目录</w:t>
          </w:r>
        </w:p>
        <w:p>
          <w:pPr>
            <w:pStyle w:val="13"/>
            <w:tabs>
              <w:tab w:val="right" w:leader="dot" w:pos="8306"/>
            </w:tabs>
          </w:pPr>
          <w:r>
            <w:rPr>
              <w:b/>
              <w:bCs/>
            </w:rPr>
            <w:fldChar w:fldCharType="begin"/>
          </w:r>
          <w:r>
            <w:instrText xml:space="preserve"> HYPERLINK \l _Toc28367_WPSOffice_Level1 </w:instrText>
          </w:r>
          <w:r>
            <w:rPr>
              <w:b/>
              <w:bCs/>
            </w:rPr>
            <w:fldChar w:fldCharType="separate"/>
          </w:r>
          <w:sdt>
            <w:sdtPr>
              <w:rPr>
                <w:rFonts w:ascii="Arial" w:hAnsi="Arial" w:eastAsia="黑体" w:cs="微软雅黑"/>
                <w:b/>
                <w:bCs/>
                <w:kern w:val="2"/>
                <w:sz w:val="32"/>
                <w:szCs w:val="24"/>
                <w:lang w:val="en-US" w:eastAsia="zh-CN" w:bidi="ar-SA"/>
              </w:rPr>
              <w:id w:val="147482672"/>
              <w:placeholder>
                <w:docPart w:val="{ba3be6c3-542d-46d2-97b5-10fb5261c37c}"/>
              </w:placeholder>
              <w15:color w:val="509DF3"/>
            </w:sdtPr>
            <w:sdtEndPr>
              <w:rPr>
                <w:rFonts w:ascii="Arial" w:hAnsi="Arial" w:eastAsia="黑体" w:cs="微软雅黑"/>
                <w:b/>
                <w:bCs/>
                <w:kern w:val="2"/>
                <w:sz w:val="32"/>
                <w:szCs w:val="24"/>
                <w:lang w:val="en-US" w:eastAsia="zh-CN" w:bidi="ar-SA"/>
              </w:rPr>
            </w:sdtEndPr>
            <w:sdtContent>
              <w:r>
                <w:rPr>
                  <w:rFonts w:hint="eastAsia" w:ascii="Arial" w:hAnsi="Arial" w:eastAsia="黑体" w:cs="微软雅黑"/>
                  <w:b/>
                  <w:bCs/>
                </w:rPr>
                <w:t>一. 算法基础知识</w:t>
              </w:r>
            </w:sdtContent>
          </w:sdt>
          <w:r>
            <w:rPr>
              <w:b/>
              <w:bCs/>
            </w:rPr>
            <w:tab/>
          </w:r>
          <w:bookmarkStart w:id="1" w:name="_Toc28367_WPSOffice_Level1Page"/>
          <w:r>
            <w:rPr>
              <w:b/>
              <w:bCs/>
            </w:rPr>
            <w:t>1</w:t>
          </w:r>
          <w:bookmarkEnd w:id="1"/>
          <w:r>
            <w:rPr>
              <w:b/>
              <w:bCs/>
            </w:rPr>
            <w:fldChar w:fldCharType="end"/>
          </w:r>
        </w:p>
        <w:p>
          <w:pPr>
            <w:pStyle w:val="13"/>
            <w:tabs>
              <w:tab w:val="right" w:leader="dot" w:pos="8306"/>
            </w:tabs>
          </w:pPr>
          <w:r>
            <w:rPr>
              <w:b/>
              <w:bCs/>
            </w:rPr>
            <w:fldChar w:fldCharType="begin"/>
          </w:r>
          <w:r>
            <w:instrText xml:space="preserve"> HYPERLINK \l _Toc12047_WPSOffice_Level1 </w:instrText>
          </w:r>
          <w:r>
            <w:rPr>
              <w:b/>
              <w:bCs/>
            </w:rPr>
            <w:fldChar w:fldCharType="separate"/>
          </w:r>
          <w:sdt>
            <w:sdtPr>
              <w:rPr>
                <w:rFonts w:ascii="Arial" w:hAnsi="Arial" w:eastAsia="黑体" w:cs="微软雅黑"/>
                <w:b/>
                <w:bCs/>
                <w:kern w:val="2"/>
                <w:sz w:val="32"/>
                <w:szCs w:val="24"/>
                <w:lang w:val="en-US" w:eastAsia="zh-CN" w:bidi="ar-SA"/>
              </w:rPr>
              <w:id w:val="147482672"/>
              <w:placeholder>
                <w:docPart w:val="{ebb40917-4a55-4646-9fd5-ea039606363c}"/>
              </w:placeholder>
              <w15:color w:val="509DF3"/>
            </w:sdtPr>
            <w:sdtEndPr>
              <w:rPr>
                <w:rFonts w:ascii="Arial" w:hAnsi="Arial" w:eastAsia="黑体" w:cs="微软雅黑"/>
                <w:b/>
                <w:bCs/>
                <w:kern w:val="2"/>
                <w:sz w:val="32"/>
                <w:szCs w:val="24"/>
                <w:lang w:val="en-US" w:eastAsia="zh-CN" w:bidi="ar-SA"/>
              </w:rPr>
            </w:sdtEndPr>
            <w:sdtContent>
              <w:r>
                <w:rPr>
                  <w:rFonts w:hint="eastAsia" w:ascii="Arial" w:hAnsi="Arial" w:eastAsia="黑体" w:cs="微软雅黑"/>
                  <w:b/>
                  <w:bCs/>
                </w:rPr>
                <w:t>二.算法分析基础</w:t>
              </w:r>
            </w:sdtContent>
          </w:sdt>
          <w:r>
            <w:rPr>
              <w:b/>
              <w:bCs/>
            </w:rPr>
            <w:tab/>
          </w:r>
          <w:bookmarkStart w:id="2" w:name="_Toc12047_WPSOffice_Level1Page"/>
          <w:r>
            <w:rPr>
              <w:b/>
              <w:bCs/>
            </w:rPr>
            <w:t>2</w:t>
          </w:r>
          <w:bookmarkEnd w:id="2"/>
          <w:r>
            <w:rPr>
              <w:b/>
              <w:bCs/>
            </w:rPr>
            <w:fldChar w:fldCharType="end"/>
          </w:r>
        </w:p>
        <w:p>
          <w:pPr>
            <w:pStyle w:val="14"/>
            <w:tabs>
              <w:tab w:val="right" w:leader="dot" w:pos="8306"/>
            </w:tabs>
          </w:pPr>
          <w:r>
            <w:fldChar w:fldCharType="begin"/>
          </w:r>
          <w:r>
            <w:instrText xml:space="preserve"> HYPERLINK \l _Toc12047_WPSOffice_Level2 </w:instrText>
          </w:r>
          <w:r>
            <w:fldChar w:fldCharType="separate"/>
          </w:r>
          <w:sdt>
            <w:sdtPr>
              <w:rPr>
                <w:rFonts w:ascii="Arial" w:hAnsi="Arial" w:eastAsia="黑体" w:cs="微软雅黑"/>
                <w:b/>
                <w:kern w:val="2"/>
                <w:sz w:val="32"/>
                <w:szCs w:val="24"/>
                <w:lang w:val="en-US" w:eastAsia="zh-CN" w:bidi="ar-SA"/>
              </w:rPr>
              <w:id w:val="147482672"/>
              <w:placeholder>
                <w:docPart w:val="{5e0eb6ee-dcc2-45be-b36c-964d5471494c}"/>
              </w:placeholder>
              <w15:color w:val="509DF3"/>
            </w:sdtPr>
            <w:sdtEndPr>
              <w:rPr>
                <w:rFonts w:ascii="Arial" w:hAnsi="Arial" w:eastAsia="黑体" w:cs="微软雅黑"/>
                <w:b/>
                <w:kern w:val="2"/>
                <w:sz w:val="32"/>
                <w:szCs w:val="24"/>
                <w:lang w:val="en-US" w:eastAsia="zh-CN" w:bidi="ar-SA"/>
              </w:rPr>
            </w:sdtEndPr>
            <w:sdtContent>
              <w:r>
                <w:rPr>
                  <w:rFonts w:hint="eastAsia" w:cs="微软雅黑" w:asciiTheme="minorAscii" w:hAnsiTheme="minorAscii" w:eastAsiaTheme="minorEastAsia"/>
                </w:rPr>
                <w:t>1.算法的复杂度:</w:t>
              </w:r>
            </w:sdtContent>
          </w:sdt>
          <w:r>
            <w:tab/>
          </w:r>
          <w:bookmarkStart w:id="3" w:name="_Toc12047_WPSOffice_Level2Page"/>
          <w:r>
            <w:t>2</w:t>
          </w:r>
          <w:bookmarkEnd w:id="3"/>
          <w:r>
            <w:fldChar w:fldCharType="end"/>
          </w:r>
        </w:p>
        <w:p>
          <w:pPr>
            <w:pStyle w:val="14"/>
            <w:tabs>
              <w:tab w:val="right" w:leader="dot" w:pos="8306"/>
            </w:tabs>
          </w:pPr>
          <w:r>
            <w:fldChar w:fldCharType="begin"/>
          </w:r>
          <w:r>
            <w:instrText xml:space="preserve"> HYPERLINK \l _Toc6319_WPSOffice_Level2 </w:instrText>
          </w:r>
          <w:r>
            <w:fldChar w:fldCharType="separate"/>
          </w:r>
          <w:sdt>
            <w:sdtPr>
              <w:rPr>
                <w:rFonts w:ascii="Arial" w:hAnsi="Arial" w:eastAsia="黑体" w:cs="微软雅黑"/>
                <w:b/>
                <w:kern w:val="2"/>
                <w:sz w:val="32"/>
                <w:szCs w:val="24"/>
                <w:lang w:val="en-US" w:eastAsia="zh-CN" w:bidi="ar-SA"/>
              </w:rPr>
              <w:id w:val="147482672"/>
              <w:placeholder>
                <w:docPart w:val="{0c1e7910-b224-4325-9d7e-35422dd3104f}"/>
              </w:placeholder>
              <w15:color w:val="509DF3"/>
            </w:sdtPr>
            <w:sdtEndPr>
              <w:rPr>
                <w:rFonts w:ascii="Arial" w:hAnsi="Arial" w:eastAsia="黑体" w:cs="微软雅黑"/>
                <w:b/>
                <w:kern w:val="2"/>
                <w:sz w:val="32"/>
                <w:szCs w:val="24"/>
                <w:lang w:val="en-US" w:eastAsia="zh-CN" w:bidi="ar-SA"/>
              </w:rPr>
            </w:sdtEndPr>
            <w:sdtContent>
              <w:r>
                <w:rPr>
                  <w:rFonts w:hint="eastAsia" w:cs="微软雅黑" w:asciiTheme="minorAscii" w:hAnsiTheme="minorAscii" w:eastAsiaTheme="majorEastAsia"/>
                </w:rPr>
                <w:t>2.查找</w:t>
              </w:r>
            </w:sdtContent>
          </w:sdt>
          <w:r>
            <w:tab/>
          </w:r>
          <w:bookmarkStart w:id="4" w:name="_Toc6319_WPSOffice_Level2Page"/>
          <w:r>
            <w:t>2</w:t>
          </w:r>
          <w:bookmarkEnd w:id="4"/>
          <w:r>
            <w:fldChar w:fldCharType="end"/>
          </w:r>
        </w:p>
        <w:p>
          <w:pPr>
            <w:pStyle w:val="14"/>
            <w:tabs>
              <w:tab w:val="right" w:leader="dot" w:pos="8306"/>
            </w:tabs>
          </w:pPr>
          <w:r>
            <w:fldChar w:fldCharType="begin"/>
          </w:r>
          <w:r>
            <w:instrText xml:space="preserve"> HYPERLINK \l _Toc27298_WPSOffice_Level2 </w:instrText>
          </w:r>
          <w:r>
            <w:fldChar w:fldCharType="separate"/>
          </w:r>
          <w:sdt>
            <w:sdtPr>
              <w:rPr>
                <w:rFonts w:ascii="Arial" w:hAnsi="Arial" w:eastAsia="黑体" w:cs="微软雅黑"/>
                <w:b/>
                <w:kern w:val="2"/>
                <w:sz w:val="32"/>
                <w:szCs w:val="24"/>
                <w:lang w:val="en-US" w:eastAsia="zh-CN" w:bidi="ar-SA"/>
              </w:rPr>
              <w:id w:val="147482672"/>
              <w:placeholder>
                <w:docPart w:val="{96fb7439-f010-496e-a4e8-ad7ea5cf1f2b}"/>
              </w:placeholder>
              <w15:color w:val="509DF3"/>
            </w:sdtPr>
            <w:sdtEndPr>
              <w:rPr>
                <w:rFonts w:ascii="Arial" w:hAnsi="Arial" w:eastAsia="黑体" w:cs="微软雅黑"/>
                <w:b/>
                <w:kern w:val="2"/>
                <w:sz w:val="32"/>
                <w:szCs w:val="24"/>
                <w:lang w:val="en-US" w:eastAsia="zh-CN" w:bidi="ar-SA"/>
              </w:rPr>
            </w:sdtEndPr>
            <w:sdtContent>
              <w:r>
                <w:rPr>
                  <w:rFonts w:hint="eastAsia" w:cs="微软雅黑" w:asciiTheme="minorAscii" w:hAnsiTheme="minorAscii" w:eastAsiaTheme="majorEastAsia"/>
                </w:rPr>
                <w:t>3.拆半(二分)查找:</w:t>
              </w:r>
            </w:sdtContent>
          </w:sdt>
          <w:r>
            <w:tab/>
          </w:r>
          <w:bookmarkStart w:id="5" w:name="_Toc27298_WPSOffice_Level2Page"/>
          <w:r>
            <w:t>3</w:t>
          </w:r>
          <w:bookmarkEnd w:id="5"/>
          <w:r>
            <w:fldChar w:fldCharType="end"/>
          </w:r>
        </w:p>
        <w:p>
          <w:pPr>
            <w:pStyle w:val="14"/>
            <w:tabs>
              <w:tab w:val="right" w:leader="dot" w:pos="8306"/>
            </w:tabs>
          </w:pPr>
          <w:r>
            <w:fldChar w:fldCharType="begin"/>
          </w:r>
          <w:r>
            <w:instrText xml:space="preserve"> HYPERLINK \l _Toc5509_WPSOffice_Level2 </w:instrText>
          </w:r>
          <w:r>
            <w:fldChar w:fldCharType="separate"/>
          </w:r>
          <w:sdt>
            <w:sdtPr>
              <w:rPr>
                <w:rFonts w:ascii="Arial" w:hAnsi="Arial" w:eastAsia="黑体" w:cs="微软雅黑"/>
                <w:b/>
                <w:kern w:val="2"/>
                <w:sz w:val="32"/>
                <w:szCs w:val="24"/>
                <w:lang w:val="en-US" w:eastAsia="zh-CN" w:bidi="ar-SA"/>
              </w:rPr>
              <w:id w:val="147482672"/>
              <w:placeholder>
                <w:docPart w:val="{3a9cfa87-9ee0-4c04-afb4-01678dbfe31d}"/>
              </w:placeholder>
              <w15:color w:val="509DF3"/>
            </w:sdtPr>
            <w:sdtEndPr>
              <w:rPr>
                <w:rFonts w:ascii="Arial" w:hAnsi="Arial" w:eastAsia="黑体" w:cs="微软雅黑"/>
                <w:b/>
                <w:kern w:val="2"/>
                <w:sz w:val="32"/>
                <w:szCs w:val="24"/>
                <w:lang w:val="en-US" w:eastAsia="zh-CN" w:bidi="ar-SA"/>
              </w:rPr>
            </w:sdtEndPr>
            <w:sdtContent>
              <w:r>
                <w:rPr>
                  <w:rFonts w:hint="eastAsia" w:cs="微软雅黑" w:asciiTheme="minorAscii" w:hAnsiTheme="minorAscii" w:eastAsiaTheme="majorEastAsia"/>
                </w:rPr>
                <w:t>4.哈希查找</w:t>
              </w:r>
            </w:sdtContent>
          </w:sdt>
          <w:r>
            <w:tab/>
          </w:r>
          <w:bookmarkStart w:id="6" w:name="_Toc5509_WPSOffice_Level2Page"/>
          <w:r>
            <w:t>3</w:t>
          </w:r>
          <w:bookmarkEnd w:id="6"/>
          <w:r>
            <w:fldChar w:fldCharType="end"/>
          </w:r>
        </w:p>
        <w:p>
          <w:pPr>
            <w:pStyle w:val="13"/>
            <w:tabs>
              <w:tab w:val="right" w:leader="dot" w:pos="8306"/>
            </w:tabs>
          </w:pPr>
          <w:r>
            <w:rPr>
              <w:b/>
              <w:bCs/>
            </w:rPr>
            <w:fldChar w:fldCharType="begin"/>
          </w:r>
          <w:r>
            <w:instrText xml:space="preserve"> HYPERLINK \l _Toc6319_WPSOffice_Level1 </w:instrText>
          </w:r>
          <w:r>
            <w:rPr>
              <w:b/>
              <w:bCs/>
            </w:rPr>
            <w:fldChar w:fldCharType="separate"/>
          </w:r>
          <w:sdt>
            <w:sdtPr>
              <w:rPr>
                <w:rFonts w:ascii="Arial" w:hAnsi="Arial" w:eastAsia="黑体" w:cs="微软雅黑"/>
                <w:b/>
                <w:bCs/>
                <w:kern w:val="2"/>
                <w:sz w:val="32"/>
                <w:szCs w:val="24"/>
                <w:lang w:val="en-US" w:eastAsia="zh-CN" w:bidi="ar-SA"/>
              </w:rPr>
              <w:id w:val="147482672"/>
              <w:placeholder>
                <w:docPart w:val="{eff076f1-3a10-42ce-87b2-c75402f1f64a}"/>
              </w:placeholder>
              <w15:color w:val="509DF3"/>
            </w:sdtPr>
            <w:sdtEndPr>
              <w:rPr>
                <w:rFonts w:ascii="Arial" w:hAnsi="Arial" w:eastAsia="黑体" w:cs="微软雅黑"/>
                <w:b/>
                <w:bCs/>
                <w:kern w:val="2"/>
                <w:sz w:val="32"/>
                <w:szCs w:val="24"/>
                <w:lang w:val="en-US" w:eastAsia="zh-CN" w:bidi="ar-SA"/>
              </w:rPr>
            </w:sdtEndPr>
            <w:sdtContent>
              <w:r>
                <w:rPr>
                  <w:rFonts w:hint="eastAsia" w:ascii="Arial" w:hAnsi="Arial" w:eastAsia="黑体" w:cs="微软雅黑"/>
                  <w:b/>
                  <w:bCs/>
                </w:rPr>
                <w:t>三.排序</w:t>
              </w:r>
            </w:sdtContent>
          </w:sdt>
          <w:r>
            <w:rPr>
              <w:b/>
              <w:bCs/>
            </w:rPr>
            <w:tab/>
          </w:r>
          <w:bookmarkStart w:id="7" w:name="_Toc6319_WPSOffice_Level1Page"/>
          <w:r>
            <w:rPr>
              <w:b/>
              <w:bCs/>
            </w:rPr>
            <w:t>4</w:t>
          </w:r>
          <w:bookmarkEnd w:id="7"/>
          <w:r>
            <w:rPr>
              <w:b/>
              <w:bCs/>
            </w:rPr>
            <w:fldChar w:fldCharType="end"/>
          </w:r>
        </w:p>
        <w:p>
          <w:pPr>
            <w:pStyle w:val="14"/>
            <w:tabs>
              <w:tab w:val="right" w:leader="dot" w:pos="8306"/>
            </w:tabs>
          </w:pPr>
          <w:r>
            <w:fldChar w:fldCharType="begin"/>
          </w:r>
          <w:r>
            <w:instrText xml:space="preserve"> HYPERLINK \l _Toc2842_WPSOffice_Level2 </w:instrText>
          </w:r>
          <w:r>
            <w:fldChar w:fldCharType="separate"/>
          </w:r>
          <w:sdt>
            <w:sdtPr>
              <w:rPr>
                <w:rFonts w:ascii="Arial" w:hAnsi="Arial" w:eastAsia="黑体" w:cs="微软雅黑"/>
                <w:b/>
                <w:kern w:val="2"/>
                <w:sz w:val="32"/>
                <w:szCs w:val="24"/>
                <w:lang w:val="en-US" w:eastAsia="zh-CN" w:bidi="ar-SA"/>
              </w:rPr>
              <w:id w:val="147482672"/>
              <w:placeholder>
                <w:docPart w:val="{f97cabe6-8af9-4266-a89d-c49f4f17a88f}"/>
              </w:placeholder>
              <w15:color w:val="509DF3"/>
            </w:sdtPr>
            <w:sdtEndPr>
              <w:rPr>
                <w:rFonts w:ascii="Arial" w:hAnsi="Arial" w:eastAsia="黑体" w:cs="微软雅黑"/>
                <w:b/>
                <w:kern w:val="2"/>
                <w:sz w:val="32"/>
                <w:szCs w:val="24"/>
                <w:lang w:val="en-US" w:eastAsia="zh-CN" w:bidi="ar-SA"/>
              </w:rPr>
            </w:sdtEndPr>
            <w:sdtContent>
              <w:r>
                <w:rPr>
                  <w:rFonts w:hint="eastAsia" w:cs="微软雅黑" w:asciiTheme="minorAscii" w:hAnsiTheme="minorAscii" w:eastAsiaTheme="majorEastAsia"/>
                </w:rPr>
                <w:t>1.排序分类:</w:t>
              </w:r>
            </w:sdtContent>
          </w:sdt>
          <w:r>
            <w:tab/>
          </w:r>
          <w:bookmarkStart w:id="8" w:name="_Toc2842_WPSOffice_Level2Page"/>
          <w:r>
            <w:t>4</w:t>
          </w:r>
          <w:bookmarkEnd w:id="8"/>
          <w:r>
            <w:fldChar w:fldCharType="end"/>
          </w:r>
        </w:p>
        <w:p>
          <w:pPr>
            <w:pStyle w:val="14"/>
            <w:tabs>
              <w:tab w:val="right" w:leader="dot" w:pos="8306"/>
            </w:tabs>
          </w:pPr>
          <w:r>
            <w:fldChar w:fldCharType="begin"/>
          </w:r>
          <w:r>
            <w:instrText xml:space="preserve"> HYPERLINK \l _Toc32335_WPSOffice_Level2 </w:instrText>
          </w:r>
          <w:r>
            <w:fldChar w:fldCharType="separate"/>
          </w:r>
          <w:sdt>
            <w:sdtPr>
              <w:rPr>
                <w:rFonts w:ascii="Arial" w:hAnsi="Arial" w:eastAsia="黑体" w:cs="微软雅黑"/>
                <w:b/>
                <w:kern w:val="2"/>
                <w:sz w:val="32"/>
                <w:szCs w:val="24"/>
                <w:lang w:val="en-US" w:eastAsia="zh-CN" w:bidi="ar-SA"/>
              </w:rPr>
              <w:id w:val="147482672"/>
              <w:placeholder>
                <w:docPart w:val="{39a4ed0a-9adc-4cb9-83d5-99420df406c9}"/>
              </w:placeholder>
              <w15:color w:val="509DF3"/>
            </w:sdtPr>
            <w:sdtEndPr>
              <w:rPr>
                <w:rFonts w:ascii="Arial" w:hAnsi="Arial" w:eastAsia="黑体" w:cs="微软雅黑"/>
                <w:b/>
                <w:kern w:val="2"/>
                <w:sz w:val="32"/>
                <w:szCs w:val="24"/>
                <w:lang w:val="en-US" w:eastAsia="zh-CN" w:bidi="ar-SA"/>
              </w:rPr>
            </w:sdtEndPr>
            <w:sdtContent>
              <w:r>
                <w:rPr>
                  <w:rFonts w:hint="eastAsia" w:cs="微软雅黑" w:asciiTheme="minorAscii" w:hAnsiTheme="minorAscii" w:eastAsiaTheme="majorEastAsia"/>
                </w:rPr>
                <w:t>2. 直接插入排序</w:t>
              </w:r>
            </w:sdtContent>
          </w:sdt>
          <w:r>
            <w:tab/>
          </w:r>
          <w:bookmarkStart w:id="9" w:name="_Toc32335_WPSOffice_Level2Page"/>
          <w:r>
            <w:t>4</w:t>
          </w:r>
          <w:bookmarkEnd w:id="9"/>
          <w:r>
            <w:fldChar w:fldCharType="end"/>
          </w:r>
        </w:p>
        <w:p>
          <w:pPr>
            <w:pStyle w:val="14"/>
            <w:tabs>
              <w:tab w:val="right" w:leader="dot" w:pos="8306"/>
            </w:tabs>
          </w:pPr>
          <w:r>
            <w:fldChar w:fldCharType="begin"/>
          </w:r>
          <w:r>
            <w:instrText xml:space="preserve"> HYPERLINK \l _Toc17597_WPSOffice_Level2 </w:instrText>
          </w:r>
          <w:r>
            <w:fldChar w:fldCharType="separate"/>
          </w:r>
          <w:sdt>
            <w:sdtPr>
              <w:rPr>
                <w:rFonts w:ascii="Arial" w:hAnsi="Arial" w:eastAsia="黑体" w:cs="微软雅黑"/>
                <w:b/>
                <w:kern w:val="2"/>
                <w:sz w:val="32"/>
                <w:szCs w:val="24"/>
                <w:lang w:val="en-US" w:eastAsia="zh-CN" w:bidi="ar-SA"/>
              </w:rPr>
              <w:id w:val="147482672"/>
              <w:placeholder>
                <w:docPart w:val="{35f6df93-5a6e-40a6-9494-ffbeb404e96b}"/>
              </w:placeholder>
              <w15:color w:val="509DF3"/>
            </w:sdtPr>
            <w:sdtEndPr>
              <w:rPr>
                <w:rFonts w:ascii="Arial" w:hAnsi="Arial" w:eastAsia="黑体" w:cs="微软雅黑"/>
                <w:b/>
                <w:kern w:val="2"/>
                <w:sz w:val="32"/>
                <w:szCs w:val="24"/>
                <w:lang w:val="en-US" w:eastAsia="zh-CN" w:bidi="ar-SA"/>
              </w:rPr>
            </w:sdtEndPr>
            <w:sdtContent>
              <w:r>
                <w:rPr>
                  <w:rFonts w:hint="eastAsia" w:cs="微软雅黑" w:asciiTheme="minorAscii" w:hAnsiTheme="minorAscii" w:eastAsiaTheme="majorEastAsia"/>
                </w:rPr>
                <w:t>3. 希尔排序</w:t>
              </w:r>
            </w:sdtContent>
          </w:sdt>
          <w:r>
            <w:tab/>
          </w:r>
          <w:bookmarkStart w:id="10" w:name="_Toc17597_WPSOffice_Level2Page"/>
          <w:r>
            <w:t>5</w:t>
          </w:r>
          <w:bookmarkEnd w:id="10"/>
          <w:r>
            <w:fldChar w:fldCharType="end"/>
          </w:r>
        </w:p>
        <w:p>
          <w:pPr>
            <w:pStyle w:val="14"/>
            <w:tabs>
              <w:tab w:val="right" w:leader="dot" w:pos="8306"/>
            </w:tabs>
          </w:pPr>
          <w:r>
            <w:fldChar w:fldCharType="begin"/>
          </w:r>
          <w:r>
            <w:instrText xml:space="preserve"> HYPERLINK \l _Toc32124_WPSOffice_Level2 </w:instrText>
          </w:r>
          <w:r>
            <w:fldChar w:fldCharType="separate"/>
          </w:r>
          <w:sdt>
            <w:sdtPr>
              <w:rPr>
                <w:rFonts w:ascii="Arial" w:hAnsi="Arial" w:eastAsia="黑体" w:cs="微软雅黑"/>
                <w:b/>
                <w:kern w:val="2"/>
                <w:sz w:val="32"/>
                <w:szCs w:val="24"/>
                <w:lang w:val="en-US" w:eastAsia="zh-CN" w:bidi="ar-SA"/>
              </w:rPr>
              <w:id w:val="147482672"/>
              <w:placeholder>
                <w:docPart w:val="{bb4272d4-200b-434a-9ef9-15e52834b68e}"/>
              </w:placeholder>
              <w15:color w:val="509DF3"/>
            </w:sdtPr>
            <w:sdtEndPr>
              <w:rPr>
                <w:rFonts w:ascii="Arial" w:hAnsi="Arial" w:eastAsia="黑体" w:cs="微软雅黑"/>
                <w:b/>
                <w:kern w:val="2"/>
                <w:sz w:val="32"/>
                <w:szCs w:val="24"/>
                <w:lang w:val="en-US" w:eastAsia="zh-CN" w:bidi="ar-SA"/>
              </w:rPr>
            </w:sdtEndPr>
            <w:sdtContent>
              <w:r>
                <w:rPr>
                  <w:rFonts w:hint="eastAsia" w:cs="微软雅黑" w:asciiTheme="minorAscii" w:hAnsiTheme="minorAscii" w:eastAsiaTheme="majorEastAsia"/>
                </w:rPr>
                <w:t>4. 简单选择排序</w:t>
              </w:r>
            </w:sdtContent>
          </w:sdt>
          <w:r>
            <w:tab/>
          </w:r>
          <w:bookmarkStart w:id="11" w:name="_Toc32124_WPSOffice_Level2Page"/>
          <w:r>
            <w:t>5</w:t>
          </w:r>
          <w:bookmarkEnd w:id="11"/>
          <w:r>
            <w:fldChar w:fldCharType="end"/>
          </w:r>
        </w:p>
        <w:p>
          <w:pPr>
            <w:pStyle w:val="14"/>
            <w:tabs>
              <w:tab w:val="right" w:leader="dot" w:pos="8306"/>
            </w:tabs>
          </w:pPr>
          <w:r>
            <w:fldChar w:fldCharType="begin"/>
          </w:r>
          <w:r>
            <w:instrText xml:space="preserve"> HYPERLINK \l _Toc10904_WPSOffice_Level2 </w:instrText>
          </w:r>
          <w:r>
            <w:fldChar w:fldCharType="separate"/>
          </w:r>
          <w:sdt>
            <w:sdtPr>
              <w:rPr>
                <w:rFonts w:ascii="Arial" w:hAnsi="Arial" w:eastAsia="黑体" w:cs="微软雅黑"/>
                <w:b/>
                <w:kern w:val="2"/>
                <w:sz w:val="32"/>
                <w:szCs w:val="24"/>
                <w:lang w:val="en-US" w:eastAsia="zh-CN" w:bidi="ar-SA"/>
              </w:rPr>
              <w:id w:val="147482672"/>
              <w:placeholder>
                <w:docPart w:val="{47a47187-1a5a-4b63-8552-093376dd0424}"/>
              </w:placeholder>
              <w15:color w:val="509DF3"/>
            </w:sdtPr>
            <w:sdtEndPr>
              <w:rPr>
                <w:rFonts w:ascii="Arial" w:hAnsi="Arial" w:eastAsia="黑体" w:cs="微软雅黑"/>
                <w:b/>
                <w:kern w:val="2"/>
                <w:sz w:val="32"/>
                <w:szCs w:val="24"/>
                <w:lang w:val="en-US" w:eastAsia="zh-CN" w:bidi="ar-SA"/>
              </w:rPr>
            </w:sdtEndPr>
            <w:sdtContent>
              <w:r>
                <w:rPr>
                  <w:rFonts w:hint="eastAsia" w:cs="微软雅黑" w:asciiTheme="minorAscii" w:hAnsiTheme="minorAscii" w:eastAsiaTheme="majorEastAsia"/>
                </w:rPr>
                <w:t>5. 堆排序</w:t>
              </w:r>
            </w:sdtContent>
          </w:sdt>
          <w:r>
            <w:tab/>
          </w:r>
          <w:bookmarkStart w:id="12" w:name="_Toc10904_WPSOffice_Level2Page"/>
          <w:r>
            <w:t>6</w:t>
          </w:r>
          <w:bookmarkEnd w:id="12"/>
          <w:r>
            <w:fldChar w:fldCharType="end"/>
          </w:r>
        </w:p>
        <w:p>
          <w:pPr>
            <w:pStyle w:val="14"/>
            <w:tabs>
              <w:tab w:val="right" w:leader="dot" w:pos="8306"/>
            </w:tabs>
          </w:pPr>
          <w:r>
            <w:fldChar w:fldCharType="begin"/>
          </w:r>
          <w:r>
            <w:instrText xml:space="preserve"> HYPERLINK \l _Toc27374_WPSOffice_Level2 </w:instrText>
          </w:r>
          <w:r>
            <w:fldChar w:fldCharType="separate"/>
          </w:r>
          <w:sdt>
            <w:sdtPr>
              <w:rPr>
                <w:rFonts w:ascii="Arial" w:hAnsi="Arial" w:eastAsia="黑体" w:cs="微软雅黑"/>
                <w:b/>
                <w:kern w:val="2"/>
                <w:sz w:val="32"/>
                <w:szCs w:val="24"/>
                <w:lang w:val="en-US" w:eastAsia="zh-CN" w:bidi="ar-SA"/>
              </w:rPr>
              <w:id w:val="147482672"/>
              <w:placeholder>
                <w:docPart w:val="{37f98ddf-37db-475d-a518-3ace3d92ea5e}"/>
              </w:placeholder>
              <w15:color w:val="509DF3"/>
            </w:sdtPr>
            <w:sdtEndPr>
              <w:rPr>
                <w:rFonts w:ascii="Arial" w:hAnsi="Arial" w:eastAsia="黑体" w:cs="微软雅黑"/>
                <w:b/>
                <w:kern w:val="2"/>
                <w:sz w:val="32"/>
                <w:szCs w:val="24"/>
                <w:lang w:val="en-US" w:eastAsia="zh-CN" w:bidi="ar-SA"/>
              </w:rPr>
            </w:sdtEndPr>
            <w:sdtContent>
              <w:r>
                <w:rPr>
                  <w:rFonts w:hint="eastAsia" w:cs="微软雅黑" w:asciiTheme="minorAscii" w:hAnsiTheme="minorAscii" w:eastAsiaTheme="majorEastAsia"/>
                </w:rPr>
                <w:t>6. 冒泡排序</w:t>
              </w:r>
            </w:sdtContent>
          </w:sdt>
          <w:r>
            <w:tab/>
          </w:r>
          <w:bookmarkStart w:id="13" w:name="_Toc27374_WPSOffice_Level2Page"/>
          <w:r>
            <w:t>7</w:t>
          </w:r>
          <w:bookmarkEnd w:id="13"/>
          <w:r>
            <w:fldChar w:fldCharType="end"/>
          </w:r>
        </w:p>
        <w:p>
          <w:pPr>
            <w:pStyle w:val="14"/>
            <w:tabs>
              <w:tab w:val="right" w:leader="dot" w:pos="8306"/>
            </w:tabs>
          </w:pPr>
          <w:r>
            <w:fldChar w:fldCharType="begin"/>
          </w:r>
          <w:r>
            <w:instrText xml:space="preserve"> HYPERLINK \l _Toc10720_WPSOffice_Level2 </w:instrText>
          </w:r>
          <w:r>
            <w:fldChar w:fldCharType="separate"/>
          </w:r>
          <w:sdt>
            <w:sdtPr>
              <w:rPr>
                <w:rFonts w:ascii="Arial" w:hAnsi="Arial" w:eastAsia="黑体" w:cs="微软雅黑"/>
                <w:b/>
                <w:kern w:val="2"/>
                <w:sz w:val="32"/>
                <w:szCs w:val="24"/>
                <w:lang w:val="en-US" w:eastAsia="zh-CN" w:bidi="ar-SA"/>
              </w:rPr>
              <w:id w:val="147482672"/>
              <w:placeholder>
                <w:docPart w:val="{c280b7fe-a39a-4f76-bb73-a5375e402147}"/>
              </w:placeholder>
              <w15:color w:val="509DF3"/>
            </w:sdtPr>
            <w:sdtEndPr>
              <w:rPr>
                <w:rFonts w:ascii="Arial" w:hAnsi="Arial" w:eastAsia="黑体" w:cs="微软雅黑"/>
                <w:b/>
                <w:kern w:val="2"/>
                <w:sz w:val="32"/>
                <w:szCs w:val="24"/>
                <w:lang w:val="en-US" w:eastAsia="zh-CN" w:bidi="ar-SA"/>
              </w:rPr>
            </w:sdtEndPr>
            <w:sdtContent>
              <w:r>
                <w:rPr>
                  <w:rFonts w:hint="eastAsia" w:cs="微软雅黑" w:asciiTheme="minorAscii" w:hAnsiTheme="minorAscii" w:eastAsiaTheme="majorEastAsia"/>
                </w:rPr>
                <w:t>7. 快速排序</w:t>
              </w:r>
            </w:sdtContent>
          </w:sdt>
          <w:r>
            <w:tab/>
          </w:r>
          <w:bookmarkStart w:id="14" w:name="_Toc10720_WPSOffice_Level2Page"/>
          <w:r>
            <w:t>7</w:t>
          </w:r>
          <w:bookmarkEnd w:id="14"/>
          <w:r>
            <w:fldChar w:fldCharType="end"/>
          </w:r>
        </w:p>
        <w:p>
          <w:pPr>
            <w:pStyle w:val="14"/>
            <w:tabs>
              <w:tab w:val="right" w:leader="dot" w:pos="8306"/>
            </w:tabs>
          </w:pPr>
          <w:r>
            <w:fldChar w:fldCharType="begin"/>
          </w:r>
          <w:r>
            <w:instrText xml:space="preserve"> HYPERLINK \l _Toc10332_WPSOffice_Level2 </w:instrText>
          </w:r>
          <w:r>
            <w:fldChar w:fldCharType="separate"/>
          </w:r>
          <w:sdt>
            <w:sdtPr>
              <w:rPr>
                <w:rFonts w:ascii="Arial" w:hAnsi="Arial" w:eastAsia="黑体" w:cs="微软雅黑"/>
                <w:b/>
                <w:kern w:val="2"/>
                <w:sz w:val="32"/>
                <w:szCs w:val="24"/>
                <w:lang w:val="en-US" w:eastAsia="zh-CN" w:bidi="ar-SA"/>
              </w:rPr>
              <w:id w:val="147482672"/>
              <w:placeholder>
                <w:docPart w:val="{ad434731-69d6-495f-8dc5-76985ad7c9b3}"/>
              </w:placeholder>
              <w15:color w:val="509DF3"/>
            </w:sdtPr>
            <w:sdtEndPr>
              <w:rPr>
                <w:rFonts w:ascii="Arial" w:hAnsi="Arial" w:eastAsia="黑体" w:cs="微软雅黑"/>
                <w:b/>
                <w:kern w:val="2"/>
                <w:sz w:val="32"/>
                <w:szCs w:val="24"/>
                <w:lang w:val="en-US" w:eastAsia="zh-CN" w:bidi="ar-SA"/>
              </w:rPr>
            </w:sdtEndPr>
            <w:sdtContent>
              <w:r>
                <w:rPr>
                  <w:rFonts w:hint="eastAsia" w:cs="微软雅黑" w:asciiTheme="minorAscii" w:hAnsiTheme="minorAscii" w:eastAsiaTheme="majorEastAsia"/>
                </w:rPr>
                <w:t>8. 归并排序</w:t>
              </w:r>
            </w:sdtContent>
          </w:sdt>
          <w:r>
            <w:tab/>
          </w:r>
          <w:bookmarkStart w:id="15" w:name="_Toc10332_WPSOffice_Level2Page"/>
          <w:r>
            <w:t>8</w:t>
          </w:r>
          <w:bookmarkEnd w:id="15"/>
          <w:r>
            <w:fldChar w:fldCharType="end"/>
          </w:r>
        </w:p>
        <w:p>
          <w:pPr>
            <w:pStyle w:val="14"/>
            <w:tabs>
              <w:tab w:val="right" w:leader="dot" w:pos="8306"/>
            </w:tabs>
          </w:pPr>
          <w:r>
            <w:fldChar w:fldCharType="begin"/>
          </w:r>
          <w:r>
            <w:instrText xml:space="preserve"> HYPERLINK \l _Toc2404_WPSOffice_Level2 </w:instrText>
          </w:r>
          <w:r>
            <w:fldChar w:fldCharType="separate"/>
          </w:r>
          <w:sdt>
            <w:sdtPr>
              <w:rPr>
                <w:rFonts w:ascii="Arial" w:hAnsi="Arial" w:eastAsia="黑体" w:cs="微软雅黑"/>
                <w:b/>
                <w:kern w:val="2"/>
                <w:sz w:val="32"/>
                <w:szCs w:val="24"/>
                <w:lang w:val="en-US" w:eastAsia="zh-CN" w:bidi="ar-SA"/>
              </w:rPr>
              <w:id w:val="147482672"/>
              <w:placeholder>
                <w:docPart w:val="{bb57518e-2b67-48a5-a42f-6e75c84bfe56}"/>
              </w:placeholder>
              <w15:color w:val="509DF3"/>
            </w:sdtPr>
            <w:sdtEndPr>
              <w:rPr>
                <w:rFonts w:ascii="Arial" w:hAnsi="Arial" w:eastAsia="黑体" w:cs="微软雅黑"/>
                <w:b/>
                <w:kern w:val="2"/>
                <w:sz w:val="32"/>
                <w:szCs w:val="24"/>
                <w:lang w:val="en-US" w:eastAsia="zh-CN" w:bidi="ar-SA"/>
              </w:rPr>
            </w:sdtEndPr>
            <w:sdtContent>
              <w:r>
                <w:rPr>
                  <w:rFonts w:hint="eastAsia" w:cs="微软雅黑" w:asciiTheme="minorAscii" w:hAnsiTheme="minorAscii" w:eastAsiaTheme="majorEastAsia"/>
                </w:rPr>
                <w:t>9. 基数排序</w:t>
              </w:r>
            </w:sdtContent>
          </w:sdt>
          <w:r>
            <w:tab/>
          </w:r>
          <w:bookmarkStart w:id="16" w:name="_Toc2404_WPSOffice_Level2Page"/>
          <w:r>
            <w:t>8</w:t>
          </w:r>
          <w:bookmarkEnd w:id="16"/>
          <w:r>
            <w:fldChar w:fldCharType="end"/>
          </w:r>
        </w:p>
        <w:p>
          <w:pPr>
            <w:pStyle w:val="14"/>
            <w:tabs>
              <w:tab w:val="right" w:leader="dot" w:pos="8306"/>
            </w:tabs>
            <w:rPr>
              <w:sz w:val="20"/>
              <w:szCs w:val="20"/>
            </w:rPr>
          </w:pPr>
          <w:r>
            <w:fldChar w:fldCharType="begin"/>
          </w:r>
          <w:r>
            <w:instrText xml:space="preserve"> HYPERLINK \l _Toc25986_WPSOffice_Level2 </w:instrText>
          </w:r>
          <w:r>
            <w:fldChar w:fldCharType="separate"/>
          </w:r>
          <w:sdt>
            <w:sdtPr>
              <w:rPr>
                <w:rFonts w:ascii="Arial" w:hAnsi="Arial" w:eastAsia="黑体" w:cs="微软雅黑"/>
                <w:b/>
                <w:kern w:val="2"/>
                <w:sz w:val="32"/>
                <w:szCs w:val="24"/>
                <w:lang w:val="en-US" w:eastAsia="zh-CN" w:bidi="ar-SA"/>
              </w:rPr>
              <w:id w:val="147482672"/>
              <w:placeholder>
                <w:docPart w:val="{34d30b71-06cc-40a0-a4f8-cf2ccbe5a704}"/>
              </w:placeholder>
              <w15:color w:val="509DF3"/>
            </w:sdtPr>
            <w:sdtEndPr>
              <w:rPr>
                <w:rFonts w:ascii="Arial" w:hAnsi="Arial" w:eastAsia="黑体" w:cs="微软雅黑"/>
                <w:b/>
                <w:kern w:val="2"/>
                <w:sz w:val="32"/>
                <w:szCs w:val="24"/>
                <w:lang w:val="en-US" w:eastAsia="zh-CN" w:bidi="ar-SA"/>
              </w:rPr>
            </w:sdtEndPr>
            <w:sdtContent>
              <w:r>
                <w:rPr>
                  <w:rFonts w:hint="eastAsia" w:cs="微软雅黑" w:asciiTheme="minorAscii" w:hAnsiTheme="minorAscii" w:eastAsiaTheme="majorEastAsia"/>
                </w:rPr>
                <w:t>10. 排序算法总结</w:t>
              </w:r>
            </w:sdtContent>
          </w:sdt>
          <w:r>
            <w:tab/>
          </w:r>
          <w:bookmarkStart w:id="17" w:name="_Toc25986_WPSOffice_Level2Page"/>
          <w:r>
            <w:t>9</w:t>
          </w:r>
          <w:bookmarkEnd w:id="17"/>
          <w:r>
            <w:fldChar w:fldCharType="end"/>
          </w:r>
          <w:bookmarkEnd w:id="0"/>
        </w:p>
      </w:sdtContent>
    </w:sdt>
    <w:p>
      <w:pPr>
        <w:pStyle w:val="14"/>
        <w:tabs>
          <w:tab w:val="right" w:leader="dot" w:pos="8306"/>
        </w:tabs>
        <w:rPr>
          <w:sz w:val="20"/>
          <w:szCs w:val="20"/>
        </w:rPr>
      </w:pPr>
    </w:p>
    <w:p>
      <w:pPr>
        <w:pStyle w:val="14"/>
        <w:tabs>
          <w:tab w:val="right" w:leader="dot" w:pos="8306"/>
        </w:tabs>
        <w:rPr>
          <w:sz w:val="20"/>
          <w:szCs w:val="20"/>
        </w:rPr>
      </w:pPr>
    </w:p>
    <w:p>
      <w:pPr>
        <w:pStyle w:val="14"/>
        <w:tabs>
          <w:tab w:val="right" w:leader="dot" w:pos="8306"/>
        </w:tabs>
        <w:rPr>
          <w:sz w:val="20"/>
          <w:szCs w:val="20"/>
        </w:rPr>
      </w:pPr>
    </w:p>
    <w:p>
      <w:pPr>
        <w:pStyle w:val="14"/>
        <w:tabs>
          <w:tab w:val="right" w:leader="dot" w:pos="8306"/>
        </w:tabs>
        <w:rPr>
          <w:sz w:val="20"/>
          <w:szCs w:val="20"/>
        </w:rPr>
      </w:pPr>
    </w:p>
    <w:p>
      <w:pPr>
        <w:pStyle w:val="14"/>
        <w:tabs>
          <w:tab w:val="right" w:leader="dot" w:pos="8306"/>
        </w:tabs>
        <w:rPr>
          <w:sz w:val="20"/>
          <w:szCs w:val="20"/>
        </w:rPr>
      </w:pPr>
    </w:p>
    <w:p>
      <w:pPr>
        <w:pStyle w:val="14"/>
        <w:tabs>
          <w:tab w:val="right" w:leader="dot" w:pos="8306"/>
        </w:tabs>
        <w:rPr>
          <w:sz w:val="20"/>
          <w:szCs w:val="20"/>
        </w:rPr>
      </w:pPr>
      <w:bookmarkStart w:id="35" w:name="_GoBack"/>
      <w:bookmarkEnd w:id="35"/>
    </w:p>
    <w:p>
      <w:pPr>
        <w:pStyle w:val="3"/>
        <w:numPr>
          <w:ilvl w:val="0"/>
          <w:numId w:val="1"/>
        </w:numPr>
        <w:rPr>
          <w:rFonts w:hint="eastAsia"/>
          <w:lang w:val="en-US" w:eastAsia="zh-CN"/>
        </w:rPr>
      </w:pPr>
      <w:bookmarkStart w:id="18" w:name="_Toc28367_WPSOffice_Level1"/>
      <w:r>
        <w:rPr>
          <w:rFonts w:hint="eastAsia"/>
          <w:lang w:val="en-US" w:eastAsia="zh-CN"/>
        </w:rPr>
        <w:t>算法基础知识</w:t>
      </w:r>
      <w:bookmarkEnd w:id="18"/>
    </w:p>
    <w:p>
      <w:pPr>
        <w:numPr>
          <w:ilvl w:val="0"/>
          <w:numId w:val="0"/>
        </w:numPr>
        <w:ind w:firstLine="420" w:firstLineChars="0"/>
        <w:rPr>
          <w:rFonts w:hint="eastAsia"/>
          <w:lang w:val="en-US" w:eastAsia="zh-CN"/>
        </w:rPr>
      </w:pPr>
      <w:r>
        <w:rPr>
          <w:rFonts w:hint="eastAsia"/>
          <w:lang w:val="en-US" w:eastAsia="zh-CN"/>
        </w:rPr>
        <w:t>算法是对特定问题求解步骤的一种描述,他是指令的有限序列,其中每一条指令表示一个或多个操作.</w:t>
      </w:r>
    </w:p>
    <w:p>
      <w:pPr>
        <w:numPr>
          <w:ilvl w:val="0"/>
          <w:numId w:val="2"/>
        </w:numPr>
        <w:ind w:firstLine="420" w:firstLineChars="0"/>
        <w:rPr>
          <w:rFonts w:hint="eastAsia"/>
          <w:lang w:val="en-US" w:eastAsia="zh-CN"/>
        </w:rPr>
      </w:pPr>
      <w:r>
        <w:rPr>
          <w:rFonts w:hint="eastAsia"/>
          <w:lang w:val="en-US" w:eastAsia="zh-CN"/>
        </w:rPr>
        <w:t>有穷性.一个算法总是在执行有穷步骤之后结束,且每一步都可在有穷时间内完成.</w:t>
      </w:r>
    </w:p>
    <w:p>
      <w:pPr>
        <w:numPr>
          <w:ilvl w:val="0"/>
          <w:numId w:val="2"/>
        </w:numPr>
        <w:ind w:firstLine="420" w:firstLineChars="0"/>
        <w:rPr>
          <w:rFonts w:hint="eastAsia"/>
          <w:lang w:val="en-US" w:eastAsia="zh-CN"/>
        </w:rPr>
      </w:pPr>
      <w:r>
        <w:rPr>
          <w:rFonts w:hint="eastAsia"/>
          <w:lang w:val="en-US" w:eastAsia="zh-CN"/>
        </w:rPr>
        <w:t>确定性.算法中的每一条指令必须有确切的含义,理解时不会产生二义性.并且在任何条件下,算法只有唯一的一条路径,即对于相同的输入只能得出相同的输出.</w:t>
      </w:r>
    </w:p>
    <w:p>
      <w:pPr>
        <w:numPr>
          <w:ilvl w:val="0"/>
          <w:numId w:val="2"/>
        </w:numPr>
        <w:ind w:firstLine="420" w:firstLineChars="0"/>
        <w:rPr>
          <w:rFonts w:hint="eastAsia"/>
          <w:lang w:val="en-US" w:eastAsia="zh-CN"/>
        </w:rPr>
      </w:pPr>
      <w:r>
        <w:rPr>
          <w:rFonts w:hint="eastAsia"/>
          <w:lang w:val="en-US" w:eastAsia="zh-CN"/>
        </w:rPr>
        <w:t>可行性.一个算法是可行的,即算法中描述的操作都可以通过已经实现的基本运算执行有限次来实现.</w:t>
      </w:r>
    </w:p>
    <w:p>
      <w:pPr>
        <w:numPr>
          <w:ilvl w:val="0"/>
          <w:numId w:val="2"/>
        </w:numPr>
        <w:ind w:firstLine="420" w:firstLineChars="0"/>
        <w:rPr>
          <w:rFonts w:hint="eastAsia"/>
          <w:lang w:val="en-US" w:eastAsia="zh-CN"/>
        </w:rPr>
      </w:pPr>
      <w:r>
        <w:rPr>
          <w:rFonts w:hint="eastAsia"/>
          <w:lang w:val="en-US" w:eastAsia="zh-CN"/>
        </w:rPr>
        <w:t>输入.一个算法有零个或多个输入,这些输入取决于某个特定的对象的集合.</w:t>
      </w:r>
    </w:p>
    <w:p>
      <w:pPr>
        <w:numPr>
          <w:ilvl w:val="0"/>
          <w:numId w:val="2"/>
        </w:numPr>
        <w:ind w:firstLine="420" w:firstLineChars="0"/>
        <w:rPr>
          <w:rFonts w:hint="eastAsia"/>
          <w:lang w:val="en-US" w:eastAsia="zh-CN"/>
        </w:rPr>
      </w:pPr>
      <w:r>
        <w:rPr>
          <w:rFonts w:hint="eastAsia"/>
          <w:lang w:val="en-US" w:eastAsia="zh-CN"/>
        </w:rPr>
        <w:t>输出.一个算法有一个或多个输出,这些输出是同输入有着某些特定关系的量.</w:t>
      </w:r>
    </w:p>
    <w:p>
      <w:pPr>
        <w:pStyle w:val="3"/>
        <w:rPr>
          <w:rFonts w:hint="eastAsia"/>
          <w:lang w:val="en-US" w:eastAsia="zh-CN"/>
        </w:rPr>
      </w:pPr>
      <w:bookmarkStart w:id="19" w:name="_Toc12047_WPSOffice_Level1"/>
      <w:r>
        <w:rPr>
          <w:rFonts w:hint="eastAsia"/>
          <w:lang w:val="en-US" w:eastAsia="zh-CN"/>
        </w:rPr>
        <w:t>二.算法分析基础</w:t>
      </w:r>
      <w:bookmarkEnd w:id="19"/>
    </w:p>
    <w:p>
      <w:pPr>
        <w:ind w:firstLine="420" w:firstLineChars="0"/>
        <w:rPr>
          <w:rFonts w:hint="eastAsia"/>
          <w:b/>
          <w:bCs/>
          <w:lang w:val="en-US" w:eastAsia="zh-CN"/>
        </w:rPr>
      </w:pPr>
      <w:bookmarkStart w:id="20" w:name="_Toc12047_WPSOffice_Level2"/>
      <w:r>
        <w:rPr>
          <w:rFonts w:hint="eastAsia"/>
          <w:b/>
          <w:bCs/>
          <w:lang w:val="en-US" w:eastAsia="zh-CN"/>
        </w:rPr>
        <w:t>1.算法的复杂度:</w:t>
      </w:r>
      <w:bookmarkEnd w:id="20"/>
    </w:p>
    <w:p>
      <w:pPr>
        <w:ind w:firstLine="420" w:firstLineChars="0"/>
        <w:jc w:val="center"/>
      </w:pPr>
      <w:r>
        <w:drawing>
          <wp:inline distT="0" distB="0" distL="114300" distR="114300">
            <wp:extent cx="5264785" cy="2870835"/>
            <wp:effectExtent l="0" t="0" r="12065" b="571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64785" cy="2870835"/>
                    </a:xfrm>
                    <a:prstGeom prst="rect">
                      <a:avLst/>
                    </a:prstGeom>
                    <a:noFill/>
                    <a:ln w="9525">
                      <a:noFill/>
                    </a:ln>
                  </pic:spPr>
                </pic:pic>
              </a:graphicData>
            </a:graphic>
          </wp:inline>
        </w:drawing>
      </w:r>
    </w:p>
    <w:p>
      <w:pPr>
        <w:ind w:firstLine="420" w:firstLineChars="0"/>
        <w:jc w:val="center"/>
      </w:pPr>
      <w:r>
        <w:drawing>
          <wp:inline distT="0" distB="0" distL="114300" distR="114300">
            <wp:extent cx="5273675" cy="454660"/>
            <wp:effectExtent l="0" t="0" r="3175" b="254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5273675" cy="454660"/>
                    </a:xfrm>
                    <a:prstGeom prst="rect">
                      <a:avLst/>
                    </a:prstGeom>
                    <a:noFill/>
                    <a:ln w="9525">
                      <a:noFill/>
                    </a:ln>
                  </pic:spPr>
                </pic:pic>
              </a:graphicData>
            </a:graphic>
          </wp:inline>
        </w:drawing>
      </w:r>
    </w:p>
    <w:p>
      <w:pPr>
        <w:ind w:firstLine="420" w:firstLineChars="0"/>
        <w:jc w:val="left"/>
        <w:rPr>
          <w:rFonts w:hint="eastAsia"/>
          <w:lang w:val="en-US" w:eastAsia="zh-CN"/>
        </w:rPr>
      </w:pPr>
    </w:p>
    <w:p>
      <w:pPr>
        <w:pStyle w:val="4"/>
        <w:rPr>
          <w:rFonts w:hint="eastAsia"/>
          <w:lang w:val="en-US" w:eastAsia="zh-CN"/>
        </w:rPr>
      </w:pPr>
      <w:bookmarkStart w:id="21" w:name="_Toc6319_WPSOffice_Level2"/>
      <w:r>
        <w:rPr>
          <w:rFonts w:hint="eastAsia"/>
          <w:lang w:val="en-US" w:eastAsia="zh-CN"/>
        </w:rPr>
        <w:t>2.查找</w:t>
      </w:r>
      <w:bookmarkEnd w:id="21"/>
    </w:p>
    <w:p>
      <w:pPr>
        <w:numPr>
          <w:ilvl w:val="0"/>
          <w:numId w:val="0"/>
        </w:numPr>
        <w:ind w:firstLine="420" w:firstLineChars="0"/>
        <w:rPr>
          <w:rFonts w:hint="eastAsia"/>
          <w:lang w:val="en-US" w:eastAsia="zh-CN"/>
        </w:rPr>
      </w:pPr>
      <w:r>
        <w:rPr>
          <w:rFonts w:hint="eastAsia"/>
          <w:lang w:val="en-US" w:eastAsia="zh-CN"/>
        </w:rPr>
        <w:t>顺序查找: 将查找的关键字key从头到尾与表中的元素进行比较,存在则返回成功,否则失败</w:t>
      </w:r>
    </w:p>
    <w:p>
      <w:pPr>
        <w:numPr>
          <w:ilvl w:val="0"/>
          <w:numId w:val="0"/>
        </w:numPr>
        <w:ind w:firstLine="420" w:firstLineChars="0"/>
        <w:rPr>
          <w:rFonts w:hint="eastAsia"/>
          <w:lang w:val="en-US" w:eastAsia="zh-CN"/>
        </w:rPr>
      </w:pPr>
      <w:r>
        <w:rPr>
          <w:rFonts w:hint="eastAsia"/>
          <w:lang w:val="en-US" w:eastAsia="zh-CN"/>
        </w:rPr>
        <w:t>时间复杂度为O(n),按照顺序依次超找一遍</w:t>
      </w:r>
    </w:p>
    <w:p>
      <w:pPr>
        <w:numPr>
          <w:ilvl w:val="0"/>
          <w:numId w:val="0"/>
        </w:numPr>
        <w:rPr>
          <w:rFonts w:hint="eastAsia"/>
          <w:lang w:val="en-US" w:eastAsia="zh-CN"/>
        </w:rPr>
      </w:pPr>
    </w:p>
    <w:p>
      <w:pPr>
        <w:pStyle w:val="4"/>
        <w:rPr>
          <w:rFonts w:hint="eastAsia"/>
          <w:lang w:val="en-US" w:eastAsia="zh-CN"/>
        </w:rPr>
      </w:pPr>
      <w:bookmarkStart w:id="22" w:name="_Toc27298_WPSOffice_Level2"/>
      <w:r>
        <w:rPr>
          <w:rFonts w:hint="eastAsia"/>
          <w:lang w:val="en-US" w:eastAsia="zh-CN"/>
        </w:rPr>
        <w:t>3.拆半(二分)查找:</w:t>
      </w:r>
      <w:bookmarkEnd w:id="22"/>
    </w:p>
    <w:p>
      <w:pPr>
        <w:numPr>
          <w:ilvl w:val="0"/>
          <w:numId w:val="0"/>
        </w:numPr>
      </w:pPr>
      <w:r>
        <w:drawing>
          <wp:inline distT="0" distB="0" distL="114300" distR="114300">
            <wp:extent cx="5265420" cy="1661160"/>
            <wp:effectExtent l="0" t="0" r="11430" b="1524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
                    <a:stretch>
                      <a:fillRect/>
                    </a:stretch>
                  </pic:blipFill>
                  <pic:spPr>
                    <a:xfrm>
                      <a:off x="0" y="0"/>
                      <a:ext cx="5265420" cy="1661160"/>
                    </a:xfrm>
                    <a:prstGeom prst="rect">
                      <a:avLst/>
                    </a:prstGeom>
                    <a:noFill/>
                    <a:ln w="9525">
                      <a:noFill/>
                    </a:ln>
                  </pic:spPr>
                </pic:pic>
              </a:graphicData>
            </a:graphic>
          </wp:inline>
        </w:drawing>
      </w:r>
    </w:p>
    <w:p>
      <w:pPr>
        <w:numPr>
          <w:ilvl w:val="0"/>
          <w:numId w:val="0"/>
        </w:numPr>
      </w:pPr>
      <w:r>
        <w:drawing>
          <wp:inline distT="0" distB="0" distL="114300" distR="114300">
            <wp:extent cx="5269230" cy="743585"/>
            <wp:effectExtent l="0" t="0" r="7620" b="1841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7"/>
                    <a:stretch>
                      <a:fillRect/>
                    </a:stretch>
                  </pic:blipFill>
                  <pic:spPr>
                    <a:xfrm>
                      <a:off x="0" y="0"/>
                      <a:ext cx="5269230" cy="743585"/>
                    </a:xfrm>
                    <a:prstGeom prst="rect">
                      <a:avLst/>
                    </a:prstGeom>
                    <a:noFill/>
                    <a:ln w="9525">
                      <a:noFill/>
                    </a:ln>
                  </pic:spPr>
                </pic:pic>
              </a:graphicData>
            </a:graphic>
          </wp:inline>
        </w:drawing>
      </w:r>
    </w:p>
    <w:p>
      <w:pPr>
        <w:numPr>
          <w:ilvl w:val="0"/>
          <w:numId w:val="0"/>
        </w:numPr>
      </w:pPr>
    </w:p>
    <w:p>
      <w:pPr>
        <w:pStyle w:val="4"/>
        <w:rPr>
          <w:rFonts w:hint="eastAsia"/>
          <w:lang w:val="en-US" w:eastAsia="zh-CN"/>
        </w:rPr>
      </w:pPr>
      <w:bookmarkStart w:id="23" w:name="_Toc5509_WPSOffice_Level2"/>
      <w:r>
        <w:rPr>
          <w:rFonts w:hint="eastAsia"/>
          <w:lang w:val="en-US" w:eastAsia="zh-CN"/>
        </w:rPr>
        <w:t>4.哈希查找</w:t>
      </w:r>
      <w:bookmarkEnd w:id="23"/>
    </w:p>
    <w:p>
      <w:pPr>
        <w:numPr>
          <w:ilvl w:val="0"/>
          <w:numId w:val="0"/>
        </w:numPr>
      </w:pPr>
      <w:r>
        <w:drawing>
          <wp:inline distT="0" distB="0" distL="114300" distR="114300">
            <wp:extent cx="5265420" cy="1512570"/>
            <wp:effectExtent l="0" t="0" r="11430" b="1143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8"/>
                    <a:stretch>
                      <a:fillRect/>
                    </a:stretch>
                  </pic:blipFill>
                  <pic:spPr>
                    <a:xfrm>
                      <a:off x="0" y="0"/>
                      <a:ext cx="5265420" cy="1512570"/>
                    </a:xfrm>
                    <a:prstGeom prst="rect">
                      <a:avLst/>
                    </a:prstGeom>
                    <a:noFill/>
                    <a:ln w="9525">
                      <a:noFill/>
                    </a:ln>
                  </pic:spPr>
                </pic:pic>
              </a:graphicData>
            </a:graphic>
          </wp:inline>
        </w:drawing>
      </w:r>
    </w:p>
    <w:p>
      <w:pPr>
        <w:numPr>
          <w:ilvl w:val="0"/>
          <w:numId w:val="0"/>
        </w:numPr>
      </w:pPr>
      <w:r>
        <w:drawing>
          <wp:inline distT="0" distB="0" distL="114300" distR="114300">
            <wp:extent cx="5262245" cy="2766695"/>
            <wp:effectExtent l="0" t="0" r="14605" b="1460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9"/>
                    <a:stretch>
                      <a:fillRect/>
                    </a:stretch>
                  </pic:blipFill>
                  <pic:spPr>
                    <a:xfrm>
                      <a:off x="0" y="0"/>
                      <a:ext cx="5262245" cy="2766695"/>
                    </a:xfrm>
                    <a:prstGeom prst="rect">
                      <a:avLst/>
                    </a:prstGeom>
                    <a:noFill/>
                    <a:ln w="9525">
                      <a:noFill/>
                    </a:ln>
                  </pic:spPr>
                </pic:pic>
              </a:graphicData>
            </a:graphic>
          </wp:inline>
        </w:drawing>
      </w:r>
    </w:p>
    <w:p>
      <w:pPr>
        <w:numPr>
          <w:ilvl w:val="0"/>
          <w:numId w:val="0"/>
        </w:numPr>
      </w:pPr>
    </w:p>
    <w:p>
      <w:pPr>
        <w:pStyle w:val="3"/>
        <w:numPr>
          <w:ilvl w:val="0"/>
          <w:numId w:val="0"/>
        </w:numPr>
        <w:ind w:leftChars="0"/>
        <w:rPr>
          <w:rFonts w:hint="eastAsia"/>
          <w:lang w:val="en-US" w:eastAsia="zh-CN"/>
        </w:rPr>
      </w:pPr>
      <w:bookmarkStart w:id="24" w:name="_Toc6319_WPSOffice_Level1"/>
      <w:r>
        <w:rPr>
          <w:rFonts w:hint="eastAsia"/>
          <w:lang w:val="en-US" w:eastAsia="zh-CN"/>
        </w:rPr>
        <w:t>三.排序</w:t>
      </w:r>
      <w:bookmarkEnd w:id="24"/>
    </w:p>
    <w:p>
      <w:pPr>
        <w:pStyle w:val="4"/>
        <w:rPr>
          <w:rFonts w:hint="eastAsia"/>
          <w:lang w:val="en-US" w:eastAsia="zh-CN"/>
        </w:rPr>
      </w:pPr>
      <w:bookmarkStart w:id="25" w:name="_Toc2842_WPSOffice_Level2"/>
      <w:r>
        <w:rPr>
          <w:rFonts w:hint="eastAsia"/>
          <w:lang w:val="en-US" w:eastAsia="zh-CN"/>
        </w:rPr>
        <w:t>1.排序分类:</w:t>
      </w:r>
      <w:bookmarkEnd w:id="25"/>
    </w:p>
    <w:p>
      <w:pPr>
        <w:numPr>
          <w:ilvl w:val="0"/>
          <w:numId w:val="0"/>
        </w:numPr>
        <w:ind w:leftChars="0" w:firstLine="420" w:firstLineChars="0"/>
        <w:rPr>
          <w:rFonts w:hint="eastAsia"/>
          <w:lang w:val="en-US" w:eastAsia="zh-CN"/>
        </w:rPr>
      </w:pPr>
      <w:r>
        <w:rPr>
          <w:rFonts w:hint="eastAsia"/>
          <w:lang w:val="en-US" w:eastAsia="zh-CN"/>
        </w:rPr>
        <w:t>稳定排序与不稳定排序: 依据是两个相同的值在一个待排序序列中的熟悉怒和排序后的顺序应该是相对不变的,即开始时21在21前,那排序结束后,相对位置不变为稳定排序.即不改变相同值的相对顺序.</w:t>
      </w:r>
    </w:p>
    <w:p>
      <w:pPr>
        <w:numPr>
          <w:ilvl w:val="0"/>
          <w:numId w:val="0"/>
        </w:numPr>
        <w:ind w:leftChars="0" w:firstLine="420" w:firstLineChars="0"/>
        <w:rPr>
          <w:rFonts w:hint="eastAsia"/>
          <w:lang w:val="en-US" w:eastAsia="zh-CN"/>
        </w:rPr>
      </w:pPr>
      <w:r>
        <w:rPr>
          <w:rFonts w:hint="eastAsia"/>
          <w:lang w:val="en-US" w:eastAsia="zh-CN"/>
        </w:rPr>
        <w:t>内排序和外排序: 依据排序是在内存中进行的还是在外部进行的.</w:t>
      </w:r>
    </w:p>
    <w:p>
      <w:pPr>
        <w:numPr>
          <w:ilvl w:val="0"/>
          <w:numId w:val="0"/>
        </w:numPr>
        <w:ind w:leftChars="0" w:firstLine="420" w:firstLineChars="0"/>
        <w:rPr>
          <w:rFonts w:hint="eastAsia"/>
          <w:lang w:val="en-US" w:eastAsia="zh-CN"/>
        </w:rPr>
      </w:pPr>
    </w:p>
    <w:p>
      <w:pPr>
        <w:numPr>
          <w:ilvl w:val="0"/>
          <w:numId w:val="0"/>
        </w:numPr>
        <w:ind w:leftChars="0" w:firstLine="420" w:firstLineChars="0"/>
        <w:rPr>
          <w:rFonts w:hint="eastAsia"/>
          <w:b/>
          <w:bCs/>
          <w:lang w:val="en-US" w:eastAsia="zh-CN"/>
        </w:rPr>
      </w:pPr>
      <w:r>
        <w:rPr>
          <w:rFonts w:hint="eastAsia"/>
          <w:b/>
          <w:bCs/>
          <w:lang w:val="en-US" w:eastAsia="zh-CN"/>
        </w:rPr>
        <w:t>排序的算法有很多,大致可以分类如下:</w:t>
      </w:r>
    </w:p>
    <w:p>
      <w:pPr>
        <w:numPr>
          <w:ilvl w:val="0"/>
          <w:numId w:val="0"/>
        </w:numPr>
        <w:ind w:leftChars="0" w:firstLine="420" w:firstLineChars="0"/>
        <w:rPr>
          <w:rFonts w:hint="eastAsia"/>
          <w:b/>
          <w:bCs/>
          <w:lang w:val="en-US" w:eastAsia="zh-CN"/>
        </w:rPr>
      </w:pPr>
      <w:r>
        <w:rPr>
          <w:rFonts w:hint="eastAsia"/>
          <w:b/>
          <w:bCs/>
          <w:lang w:val="en-US" w:eastAsia="zh-CN"/>
        </w:rPr>
        <w:t>插入类排序: 直接插入排序,希尔排序</w:t>
      </w:r>
    </w:p>
    <w:p>
      <w:pPr>
        <w:numPr>
          <w:ilvl w:val="0"/>
          <w:numId w:val="0"/>
        </w:numPr>
        <w:ind w:leftChars="0" w:firstLine="420" w:firstLineChars="0"/>
        <w:rPr>
          <w:rFonts w:hint="eastAsia"/>
          <w:b/>
          <w:bCs/>
          <w:lang w:val="en-US" w:eastAsia="zh-CN"/>
        </w:rPr>
      </w:pPr>
      <w:r>
        <w:rPr>
          <w:rFonts w:hint="eastAsia"/>
          <w:b/>
          <w:bCs/>
          <w:lang w:val="en-US" w:eastAsia="zh-CN"/>
        </w:rPr>
        <w:t>交换类排序: 冒泡排序,快速排序</w:t>
      </w:r>
    </w:p>
    <w:p>
      <w:pPr>
        <w:numPr>
          <w:ilvl w:val="0"/>
          <w:numId w:val="0"/>
        </w:numPr>
        <w:ind w:leftChars="0" w:firstLine="420" w:firstLineChars="0"/>
        <w:rPr>
          <w:rFonts w:hint="eastAsia"/>
          <w:b/>
          <w:bCs/>
          <w:lang w:val="en-US" w:eastAsia="zh-CN"/>
        </w:rPr>
      </w:pPr>
      <w:r>
        <w:rPr>
          <w:rFonts w:hint="eastAsia"/>
          <w:b/>
          <w:bCs/>
          <w:lang w:val="en-US" w:eastAsia="zh-CN"/>
        </w:rPr>
        <w:t>选择类排序: 简单算则排序,堆排序</w:t>
      </w:r>
    </w:p>
    <w:p>
      <w:pPr>
        <w:numPr>
          <w:ilvl w:val="0"/>
          <w:numId w:val="0"/>
        </w:numPr>
        <w:ind w:leftChars="0" w:firstLine="420" w:firstLineChars="0"/>
        <w:rPr>
          <w:rFonts w:hint="eastAsia"/>
          <w:b/>
          <w:bCs/>
          <w:lang w:val="en-US" w:eastAsia="zh-CN"/>
        </w:rPr>
      </w:pPr>
      <w:r>
        <w:rPr>
          <w:rFonts w:hint="eastAsia"/>
          <w:b/>
          <w:bCs/>
          <w:lang w:val="en-US" w:eastAsia="zh-CN"/>
        </w:rPr>
        <w:t>归并排序</w:t>
      </w:r>
    </w:p>
    <w:p>
      <w:pPr>
        <w:numPr>
          <w:ilvl w:val="0"/>
          <w:numId w:val="0"/>
        </w:numPr>
        <w:ind w:leftChars="0" w:firstLine="420" w:firstLineChars="0"/>
        <w:rPr>
          <w:rFonts w:hint="eastAsia"/>
          <w:b/>
          <w:bCs/>
          <w:lang w:val="en-US" w:eastAsia="zh-CN"/>
        </w:rPr>
      </w:pPr>
      <w:r>
        <w:rPr>
          <w:rFonts w:hint="eastAsia"/>
          <w:b/>
          <w:bCs/>
          <w:lang w:val="en-US" w:eastAsia="zh-CN"/>
        </w:rPr>
        <w:t>基数排序</w:t>
      </w:r>
    </w:p>
    <w:p>
      <w:pPr>
        <w:numPr>
          <w:ilvl w:val="0"/>
          <w:numId w:val="0"/>
        </w:numPr>
        <w:ind w:leftChars="0" w:firstLine="420" w:firstLineChars="0"/>
        <w:rPr>
          <w:rFonts w:hint="eastAsia"/>
          <w:b/>
          <w:bCs/>
          <w:lang w:val="en-US" w:eastAsia="zh-CN"/>
        </w:rPr>
      </w:pPr>
    </w:p>
    <w:p>
      <w:pPr>
        <w:pStyle w:val="4"/>
        <w:numPr>
          <w:ilvl w:val="0"/>
          <w:numId w:val="3"/>
        </w:numPr>
        <w:rPr>
          <w:rFonts w:hint="eastAsia"/>
          <w:lang w:val="en-US" w:eastAsia="zh-CN"/>
        </w:rPr>
      </w:pPr>
      <w:bookmarkStart w:id="26" w:name="_Toc32335_WPSOffice_Level2"/>
      <w:r>
        <w:rPr>
          <w:rFonts w:hint="eastAsia"/>
          <w:lang w:val="en-US" w:eastAsia="zh-CN"/>
        </w:rPr>
        <w:t>直接插入排序</w:t>
      </w:r>
      <w:bookmarkEnd w:id="26"/>
    </w:p>
    <w:p>
      <w:pPr>
        <w:rPr>
          <w:rFonts w:hint="eastAsia"/>
          <w:lang w:val="en-US" w:eastAsia="zh-CN"/>
        </w:rPr>
      </w:pPr>
      <w:r>
        <w:drawing>
          <wp:inline distT="0" distB="0" distL="114300" distR="114300">
            <wp:extent cx="5267325" cy="2223135"/>
            <wp:effectExtent l="0" t="0" r="9525" b="571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0"/>
                    <a:stretch>
                      <a:fillRect/>
                    </a:stretch>
                  </pic:blipFill>
                  <pic:spPr>
                    <a:xfrm>
                      <a:off x="0" y="0"/>
                      <a:ext cx="5267325" cy="2223135"/>
                    </a:xfrm>
                    <a:prstGeom prst="rect">
                      <a:avLst/>
                    </a:prstGeom>
                    <a:noFill/>
                    <a:ln w="9525">
                      <a:noFill/>
                    </a:ln>
                  </pic:spPr>
                </pic:pic>
              </a:graphicData>
            </a:graphic>
          </wp:inline>
        </w:drawing>
      </w:r>
    </w:p>
    <w:p>
      <w:pPr>
        <w:pStyle w:val="4"/>
        <w:numPr>
          <w:ilvl w:val="0"/>
          <w:numId w:val="3"/>
        </w:numPr>
        <w:ind w:left="210" w:leftChars="100" w:firstLine="0" w:firstLineChars="0"/>
        <w:rPr>
          <w:rFonts w:hint="eastAsia"/>
          <w:lang w:val="en-US" w:eastAsia="zh-CN"/>
        </w:rPr>
      </w:pPr>
      <w:bookmarkStart w:id="27" w:name="_Toc17597_WPSOffice_Level2"/>
      <w:r>
        <w:rPr>
          <w:rFonts w:hint="eastAsia"/>
          <w:lang w:val="en-US" w:eastAsia="zh-CN"/>
        </w:rPr>
        <w:t>希尔排序</w:t>
      </w:r>
      <w:bookmarkEnd w:id="27"/>
    </w:p>
    <w:p>
      <w:r>
        <w:drawing>
          <wp:inline distT="0" distB="0" distL="114300" distR="114300">
            <wp:extent cx="5269230" cy="2708910"/>
            <wp:effectExtent l="0" t="0" r="7620" b="1524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1"/>
                    <a:stretch>
                      <a:fillRect/>
                    </a:stretch>
                  </pic:blipFill>
                  <pic:spPr>
                    <a:xfrm>
                      <a:off x="0" y="0"/>
                      <a:ext cx="5269230" cy="2708910"/>
                    </a:xfrm>
                    <a:prstGeom prst="rect">
                      <a:avLst/>
                    </a:prstGeom>
                    <a:noFill/>
                    <a:ln w="9525">
                      <a:noFill/>
                    </a:ln>
                  </pic:spPr>
                </pic:pic>
              </a:graphicData>
            </a:graphic>
          </wp:inline>
        </w:drawing>
      </w:r>
    </w:p>
    <w:p/>
    <w:p>
      <w:pPr>
        <w:pStyle w:val="4"/>
        <w:numPr>
          <w:ilvl w:val="0"/>
          <w:numId w:val="3"/>
        </w:numPr>
        <w:rPr>
          <w:rFonts w:hint="eastAsia"/>
          <w:lang w:val="en-US" w:eastAsia="zh-CN"/>
        </w:rPr>
      </w:pPr>
      <w:bookmarkStart w:id="28" w:name="_Toc32124_WPSOffice_Level2"/>
      <w:r>
        <w:rPr>
          <w:rFonts w:hint="eastAsia"/>
          <w:lang w:val="en-US" w:eastAsia="zh-CN"/>
        </w:rPr>
        <w:t>简单选择排序</w:t>
      </w:r>
      <w:bookmarkEnd w:id="28"/>
    </w:p>
    <w:p>
      <w:pPr>
        <w:ind w:firstLine="420" w:firstLineChars="0"/>
      </w:pPr>
      <w:r>
        <w:drawing>
          <wp:inline distT="0" distB="0" distL="114300" distR="114300">
            <wp:extent cx="5273040" cy="2324100"/>
            <wp:effectExtent l="0" t="0" r="3810" b="0"/>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
                    <pic:cNvPicPr>
                      <a:picLocks noChangeAspect="1"/>
                    </pic:cNvPicPr>
                  </pic:nvPicPr>
                  <pic:blipFill>
                    <a:blip r:embed="rId12"/>
                    <a:stretch>
                      <a:fillRect/>
                    </a:stretch>
                  </pic:blipFill>
                  <pic:spPr>
                    <a:xfrm>
                      <a:off x="0" y="0"/>
                      <a:ext cx="5273040" cy="2324100"/>
                    </a:xfrm>
                    <a:prstGeom prst="rect">
                      <a:avLst/>
                    </a:prstGeom>
                    <a:noFill/>
                    <a:ln w="9525">
                      <a:noFill/>
                    </a:ln>
                  </pic:spPr>
                </pic:pic>
              </a:graphicData>
            </a:graphic>
          </wp:inline>
        </w:drawing>
      </w:r>
    </w:p>
    <w:p>
      <w:pPr>
        <w:ind w:firstLine="420" w:firstLineChars="0"/>
      </w:pPr>
    </w:p>
    <w:p>
      <w:pPr>
        <w:pStyle w:val="4"/>
        <w:numPr>
          <w:ilvl w:val="0"/>
          <w:numId w:val="3"/>
        </w:numPr>
        <w:ind w:left="210" w:leftChars="100" w:firstLine="0" w:firstLineChars="0"/>
        <w:rPr>
          <w:rFonts w:hint="eastAsia" w:eastAsiaTheme="majorEastAsia"/>
          <w:lang w:val="en-US" w:eastAsia="zh-CN"/>
        </w:rPr>
      </w:pPr>
      <w:bookmarkStart w:id="29" w:name="_Toc10904_WPSOffice_Level2"/>
      <w:r>
        <w:rPr>
          <w:rFonts w:hint="eastAsia"/>
          <w:lang w:val="en-US" w:eastAsia="zh-CN"/>
        </w:rPr>
        <w:t>堆排序</w:t>
      </w:r>
      <w:bookmarkEnd w:id="29"/>
    </w:p>
    <w:p>
      <w:pPr>
        <w:ind w:firstLine="420" w:firstLineChars="0"/>
      </w:pPr>
      <w:r>
        <w:drawing>
          <wp:inline distT="0" distB="0" distL="114300" distR="114300">
            <wp:extent cx="5270500" cy="1358900"/>
            <wp:effectExtent l="0" t="0" r="6350" b="12700"/>
            <wp:docPr id="1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2"/>
                    <pic:cNvPicPr>
                      <a:picLocks noChangeAspect="1"/>
                    </pic:cNvPicPr>
                  </pic:nvPicPr>
                  <pic:blipFill>
                    <a:blip r:embed="rId13"/>
                    <a:stretch>
                      <a:fillRect/>
                    </a:stretch>
                  </pic:blipFill>
                  <pic:spPr>
                    <a:xfrm>
                      <a:off x="0" y="0"/>
                      <a:ext cx="5270500" cy="1358900"/>
                    </a:xfrm>
                    <a:prstGeom prst="rect">
                      <a:avLst/>
                    </a:prstGeom>
                    <a:noFill/>
                    <a:ln w="9525">
                      <a:noFill/>
                    </a:ln>
                  </pic:spPr>
                </pic:pic>
              </a:graphicData>
            </a:graphic>
          </wp:inline>
        </w:drawing>
      </w:r>
    </w:p>
    <w:p>
      <w:pPr>
        <w:ind w:firstLine="420" w:firstLineChars="0"/>
      </w:pPr>
      <w:r>
        <w:drawing>
          <wp:inline distT="0" distB="0" distL="114300" distR="114300">
            <wp:extent cx="5266690" cy="1741805"/>
            <wp:effectExtent l="0" t="0" r="10160" b="10795"/>
            <wp:docPr id="1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4"/>
                    <pic:cNvPicPr>
                      <a:picLocks noChangeAspect="1"/>
                    </pic:cNvPicPr>
                  </pic:nvPicPr>
                  <pic:blipFill>
                    <a:blip r:embed="rId14"/>
                    <a:stretch>
                      <a:fillRect/>
                    </a:stretch>
                  </pic:blipFill>
                  <pic:spPr>
                    <a:xfrm>
                      <a:off x="0" y="0"/>
                      <a:ext cx="5266690" cy="1741805"/>
                    </a:xfrm>
                    <a:prstGeom prst="rect">
                      <a:avLst/>
                    </a:prstGeom>
                    <a:noFill/>
                    <a:ln w="9525">
                      <a:noFill/>
                    </a:ln>
                  </pic:spPr>
                </pic:pic>
              </a:graphicData>
            </a:graphic>
          </wp:inline>
        </w:drawing>
      </w:r>
    </w:p>
    <w:p>
      <w:pPr>
        <w:ind w:firstLine="420" w:firstLineChars="0"/>
      </w:pPr>
      <w:r>
        <w:drawing>
          <wp:inline distT="0" distB="0" distL="114300" distR="114300">
            <wp:extent cx="5271135" cy="2406015"/>
            <wp:effectExtent l="0" t="0" r="5715" b="13335"/>
            <wp:docPr id="1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3"/>
                    <pic:cNvPicPr>
                      <a:picLocks noChangeAspect="1"/>
                    </pic:cNvPicPr>
                  </pic:nvPicPr>
                  <pic:blipFill>
                    <a:blip r:embed="rId15"/>
                    <a:stretch>
                      <a:fillRect/>
                    </a:stretch>
                  </pic:blipFill>
                  <pic:spPr>
                    <a:xfrm>
                      <a:off x="0" y="0"/>
                      <a:ext cx="5271135" cy="2406015"/>
                    </a:xfrm>
                    <a:prstGeom prst="rect">
                      <a:avLst/>
                    </a:prstGeom>
                    <a:noFill/>
                    <a:ln w="9525">
                      <a:noFill/>
                    </a:ln>
                  </pic:spPr>
                </pic:pic>
              </a:graphicData>
            </a:graphic>
          </wp:inline>
        </w:drawing>
      </w:r>
    </w:p>
    <w:p>
      <w:pPr>
        <w:ind w:firstLine="420" w:firstLineChars="0"/>
      </w:pPr>
      <w:r>
        <w:drawing>
          <wp:inline distT="0" distB="0" distL="114300" distR="114300">
            <wp:extent cx="5269865" cy="2453640"/>
            <wp:effectExtent l="0" t="0" r="6985" b="3810"/>
            <wp:docPr id="1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6"/>
                    <pic:cNvPicPr>
                      <a:picLocks noChangeAspect="1"/>
                    </pic:cNvPicPr>
                  </pic:nvPicPr>
                  <pic:blipFill>
                    <a:blip r:embed="rId16"/>
                    <a:stretch>
                      <a:fillRect/>
                    </a:stretch>
                  </pic:blipFill>
                  <pic:spPr>
                    <a:xfrm>
                      <a:off x="0" y="0"/>
                      <a:ext cx="5269865" cy="2453640"/>
                    </a:xfrm>
                    <a:prstGeom prst="rect">
                      <a:avLst/>
                    </a:prstGeom>
                    <a:noFill/>
                    <a:ln w="9525">
                      <a:noFill/>
                    </a:ln>
                  </pic:spPr>
                </pic:pic>
              </a:graphicData>
            </a:graphic>
          </wp:inline>
        </w:drawing>
      </w:r>
    </w:p>
    <w:p>
      <w:pPr>
        <w:pStyle w:val="4"/>
        <w:numPr>
          <w:ilvl w:val="0"/>
          <w:numId w:val="3"/>
        </w:numPr>
        <w:ind w:left="210" w:leftChars="100" w:firstLine="0" w:firstLineChars="0"/>
        <w:rPr>
          <w:rFonts w:hint="eastAsia"/>
          <w:lang w:val="en-US" w:eastAsia="zh-CN"/>
        </w:rPr>
      </w:pPr>
      <w:bookmarkStart w:id="30" w:name="_Toc27374_WPSOffice_Level2"/>
      <w:r>
        <w:rPr>
          <w:rFonts w:hint="eastAsia"/>
          <w:lang w:val="en-US" w:eastAsia="zh-CN"/>
        </w:rPr>
        <w:t>冒泡排序</w:t>
      </w:r>
      <w:bookmarkEnd w:id="30"/>
    </w:p>
    <w:p>
      <w:r>
        <w:drawing>
          <wp:inline distT="0" distB="0" distL="114300" distR="114300">
            <wp:extent cx="5266690" cy="2696210"/>
            <wp:effectExtent l="0" t="0" r="10160" b="8890"/>
            <wp:docPr id="1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7"/>
                    <pic:cNvPicPr>
                      <a:picLocks noChangeAspect="1"/>
                    </pic:cNvPicPr>
                  </pic:nvPicPr>
                  <pic:blipFill>
                    <a:blip r:embed="rId17"/>
                    <a:stretch>
                      <a:fillRect/>
                    </a:stretch>
                  </pic:blipFill>
                  <pic:spPr>
                    <a:xfrm>
                      <a:off x="0" y="0"/>
                      <a:ext cx="5266690" cy="2696210"/>
                    </a:xfrm>
                    <a:prstGeom prst="rect">
                      <a:avLst/>
                    </a:prstGeom>
                    <a:noFill/>
                    <a:ln w="9525">
                      <a:noFill/>
                    </a:ln>
                  </pic:spPr>
                </pic:pic>
              </a:graphicData>
            </a:graphic>
          </wp:inline>
        </w:drawing>
      </w:r>
    </w:p>
    <w:p/>
    <w:p>
      <w:pPr>
        <w:pStyle w:val="4"/>
        <w:numPr>
          <w:ilvl w:val="0"/>
          <w:numId w:val="3"/>
        </w:numPr>
        <w:ind w:left="210" w:leftChars="100" w:firstLine="0" w:firstLineChars="0"/>
        <w:rPr>
          <w:rFonts w:hint="eastAsia"/>
          <w:lang w:val="en-US" w:eastAsia="zh-CN"/>
        </w:rPr>
      </w:pPr>
      <w:bookmarkStart w:id="31" w:name="_Toc10720_WPSOffice_Level2"/>
      <w:r>
        <w:rPr>
          <w:rFonts w:hint="eastAsia"/>
          <w:lang w:val="en-US" w:eastAsia="zh-CN"/>
        </w:rPr>
        <w:t>快速排序</w:t>
      </w:r>
      <w:bookmarkEnd w:id="31"/>
    </w:p>
    <w:p>
      <w:pPr>
        <w:rPr>
          <w:rFonts w:hint="eastAsia"/>
          <w:lang w:val="en-US" w:eastAsia="zh-CN"/>
        </w:rPr>
      </w:pPr>
      <w:r>
        <w:drawing>
          <wp:inline distT="0" distB="0" distL="114300" distR="114300">
            <wp:extent cx="5269865" cy="1571625"/>
            <wp:effectExtent l="0" t="0" r="6985" b="9525"/>
            <wp:docPr id="1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8"/>
                    <pic:cNvPicPr>
                      <a:picLocks noChangeAspect="1"/>
                    </pic:cNvPicPr>
                  </pic:nvPicPr>
                  <pic:blipFill>
                    <a:blip r:embed="rId18"/>
                    <a:stretch>
                      <a:fillRect/>
                    </a:stretch>
                  </pic:blipFill>
                  <pic:spPr>
                    <a:xfrm>
                      <a:off x="0" y="0"/>
                      <a:ext cx="5269865" cy="1571625"/>
                    </a:xfrm>
                    <a:prstGeom prst="rect">
                      <a:avLst/>
                    </a:prstGeom>
                    <a:noFill/>
                    <a:ln w="9525">
                      <a:noFill/>
                    </a:ln>
                  </pic:spPr>
                </pic:pic>
              </a:graphicData>
            </a:graphic>
          </wp:inline>
        </w:drawing>
      </w:r>
    </w:p>
    <w:p>
      <w:pPr>
        <w:ind w:firstLine="420" w:firstLineChars="0"/>
        <w:rPr>
          <w:rFonts w:hint="eastAsia"/>
          <w:lang w:val="en-US" w:eastAsia="zh-CN"/>
        </w:rPr>
      </w:pPr>
    </w:p>
    <w:p>
      <w:pPr>
        <w:ind w:firstLine="420" w:firstLineChars="0"/>
        <w:jc w:val="center"/>
      </w:pPr>
      <w:r>
        <w:drawing>
          <wp:inline distT="0" distB="0" distL="114300" distR="114300">
            <wp:extent cx="5262245" cy="2495550"/>
            <wp:effectExtent l="0" t="0" r="14605" b="0"/>
            <wp:docPr id="1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9"/>
                    <pic:cNvPicPr>
                      <a:picLocks noChangeAspect="1"/>
                    </pic:cNvPicPr>
                  </pic:nvPicPr>
                  <pic:blipFill>
                    <a:blip r:embed="rId19"/>
                    <a:stretch>
                      <a:fillRect/>
                    </a:stretch>
                  </pic:blipFill>
                  <pic:spPr>
                    <a:xfrm>
                      <a:off x="0" y="0"/>
                      <a:ext cx="5262245" cy="2495550"/>
                    </a:xfrm>
                    <a:prstGeom prst="rect">
                      <a:avLst/>
                    </a:prstGeom>
                    <a:noFill/>
                    <a:ln w="9525">
                      <a:noFill/>
                    </a:ln>
                  </pic:spPr>
                </pic:pic>
              </a:graphicData>
            </a:graphic>
          </wp:inline>
        </w:drawing>
      </w:r>
    </w:p>
    <w:p>
      <w:pPr>
        <w:ind w:firstLine="420" w:firstLineChars="0"/>
        <w:jc w:val="center"/>
      </w:pPr>
    </w:p>
    <w:p>
      <w:pPr>
        <w:pStyle w:val="4"/>
        <w:numPr>
          <w:ilvl w:val="0"/>
          <w:numId w:val="3"/>
        </w:numPr>
        <w:ind w:left="210" w:leftChars="100" w:firstLine="0" w:firstLineChars="0"/>
        <w:rPr>
          <w:rFonts w:hint="eastAsia" w:eastAsiaTheme="majorEastAsia"/>
          <w:lang w:val="en-US" w:eastAsia="zh-CN"/>
        </w:rPr>
      </w:pPr>
      <w:bookmarkStart w:id="32" w:name="_Toc10332_WPSOffice_Level2"/>
      <w:r>
        <w:rPr>
          <w:rFonts w:hint="eastAsia"/>
          <w:lang w:val="en-US" w:eastAsia="zh-CN"/>
        </w:rPr>
        <w:t>归并排序</w:t>
      </w:r>
      <w:bookmarkEnd w:id="32"/>
    </w:p>
    <w:p>
      <w:pPr>
        <w:ind w:firstLine="420" w:firstLineChars="0"/>
      </w:pPr>
      <w:r>
        <w:drawing>
          <wp:inline distT="0" distB="0" distL="114300" distR="114300">
            <wp:extent cx="5266055" cy="1114425"/>
            <wp:effectExtent l="0" t="0" r="10795" b="9525"/>
            <wp:docPr id="1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0"/>
                    <pic:cNvPicPr>
                      <a:picLocks noChangeAspect="1"/>
                    </pic:cNvPicPr>
                  </pic:nvPicPr>
                  <pic:blipFill>
                    <a:blip r:embed="rId20"/>
                    <a:stretch>
                      <a:fillRect/>
                    </a:stretch>
                  </pic:blipFill>
                  <pic:spPr>
                    <a:xfrm>
                      <a:off x="0" y="0"/>
                      <a:ext cx="5266055" cy="1114425"/>
                    </a:xfrm>
                    <a:prstGeom prst="rect">
                      <a:avLst/>
                    </a:prstGeom>
                    <a:noFill/>
                    <a:ln w="9525">
                      <a:noFill/>
                    </a:ln>
                  </pic:spPr>
                </pic:pic>
              </a:graphicData>
            </a:graphic>
          </wp:inline>
        </w:drawing>
      </w:r>
      <w:r>
        <w:drawing>
          <wp:inline distT="0" distB="0" distL="114300" distR="114300">
            <wp:extent cx="5266055" cy="1344930"/>
            <wp:effectExtent l="0" t="0" r="10795" b="7620"/>
            <wp:docPr id="1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1"/>
                    <pic:cNvPicPr>
                      <a:picLocks noChangeAspect="1"/>
                    </pic:cNvPicPr>
                  </pic:nvPicPr>
                  <pic:blipFill>
                    <a:blip r:embed="rId21"/>
                    <a:stretch>
                      <a:fillRect/>
                    </a:stretch>
                  </pic:blipFill>
                  <pic:spPr>
                    <a:xfrm>
                      <a:off x="0" y="0"/>
                      <a:ext cx="5266055" cy="1344930"/>
                    </a:xfrm>
                    <a:prstGeom prst="rect">
                      <a:avLst/>
                    </a:prstGeom>
                    <a:noFill/>
                    <a:ln w="9525">
                      <a:noFill/>
                    </a:ln>
                  </pic:spPr>
                </pic:pic>
              </a:graphicData>
            </a:graphic>
          </wp:inline>
        </w:drawing>
      </w:r>
    </w:p>
    <w:p>
      <w:pPr>
        <w:ind w:firstLine="420" w:firstLineChars="0"/>
      </w:pPr>
    </w:p>
    <w:p>
      <w:pPr>
        <w:pStyle w:val="4"/>
        <w:numPr>
          <w:ilvl w:val="0"/>
          <w:numId w:val="3"/>
        </w:numPr>
        <w:ind w:left="210" w:leftChars="100" w:firstLine="0" w:firstLineChars="0"/>
        <w:rPr>
          <w:rFonts w:hint="eastAsia"/>
          <w:lang w:val="en-US" w:eastAsia="zh-CN"/>
        </w:rPr>
      </w:pPr>
      <w:bookmarkStart w:id="33" w:name="_Toc2404_WPSOffice_Level2"/>
      <w:r>
        <w:rPr>
          <w:rFonts w:hint="eastAsia"/>
          <w:lang w:val="en-US" w:eastAsia="zh-CN"/>
        </w:rPr>
        <w:t>基数排序</w:t>
      </w:r>
      <w:bookmarkEnd w:id="33"/>
    </w:p>
    <w:p>
      <w:r>
        <w:drawing>
          <wp:inline distT="0" distB="0" distL="114300" distR="114300">
            <wp:extent cx="5269230" cy="2617470"/>
            <wp:effectExtent l="0" t="0" r="7620" b="11430"/>
            <wp:docPr id="2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2"/>
                    <pic:cNvPicPr>
                      <a:picLocks noChangeAspect="1"/>
                    </pic:cNvPicPr>
                  </pic:nvPicPr>
                  <pic:blipFill>
                    <a:blip r:embed="rId22"/>
                    <a:stretch>
                      <a:fillRect/>
                    </a:stretch>
                  </pic:blipFill>
                  <pic:spPr>
                    <a:xfrm>
                      <a:off x="0" y="0"/>
                      <a:ext cx="5269230" cy="2617470"/>
                    </a:xfrm>
                    <a:prstGeom prst="rect">
                      <a:avLst/>
                    </a:prstGeom>
                    <a:noFill/>
                    <a:ln w="9525">
                      <a:noFill/>
                    </a:ln>
                  </pic:spPr>
                </pic:pic>
              </a:graphicData>
            </a:graphic>
          </wp:inline>
        </w:drawing>
      </w:r>
    </w:p>
    <w:p>
      <w:pPr>
        <w:pStyle w:val="4"/>
        <w:numPr>
          <w:ilvl w:val="0"/>
          <w:numId w:val="3"/>
        </w:numPr>
        <w:rPr>
          <w:rFonts w:hint="eastAsia"/>
          <w:lang w:val="en-US" w:eastAsia="zh-CN"/>
        </w:rPr>
      </w:pPr>
      <w:bookmarkStart w:id="34" w:name="_Toc25986_WPSOffice_Level2"/>
      <w:r>
        <w:rPr>
          <w:rFonts w:hint="eastAsia"/>
          <w:lang w:val="en-US" w:eastAsia="zh-CN"/>
        </w:rPr>
        <w:t>排序算法总结</w:t>
      </w:r>
      <w:bookmarkEnd w:id="34"/>
    </w:p>
    <w:p>
      <w:pPr>
        <w:rPr>
          <w:rFonts w:hint="eastAsia"/>
          <w:b/>
          <w:bCs/>
          <w:lang w:val="en-US" w:eastAsia="zh-CN"/>
        </w:rPr>
      </w:pPr>
      <w:r>
        <w:drawing>
          <wp:inline distT="0" distB="0" distL="114300" distR="114300">
            <wp:extent cx="5272405" cy="2608580"/>
            <wp:effectExtent l="0" t="0" r="4445" b="1270"/>
            <wp:docPr id="2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4"/>
                    <pic:cNvPicPr>
                      <a:picLocks noChangeAspect="1"/>
                    </pic:cNvPicPr>
                  </pic:nvPicPr>
                  <pic:blipFill>
                    <a:blip r:embed="rId23"/>
                    <a:stretch>
                      <a:fillRect/>
                    </a:stretch>
                  </pic:blipFill>
                  <pic:spPr>
                    <a:xfrm>
                      <a:off x="0" y="0"/>
                      <a:ext cx="5272405" cy="2608580"/>
                    </a:xfrm>
                    <a:prstGeom prst="rect">
                      <a:avLst/>
                    </a:prstGeom>
                    <a:noFill/>
                    <a:ln w="9525">
                      <a:noFill/>
                    </a:ln>
                  </pic:spPr>
                </pic:pic>
              </a:graphicData>
            </a:graphic>
          </wp:inline>
        </w:drawing>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AA0AE4F7"/>
    <w:multiLevelType w:val="singleLevel"/>
    <w:tmpl w:val="AA0AE4F7"/>
    <w:lvl w:ilvl="0" w:tentative="0">
      <w:start w:val="1"/>
      <w:numFmt w:val="decimal"/>
      <w:suff w:val="space"/>
      <w:lvlText w:val="%1."/>
      <w:lvlJc w:val="left"/>
    </w:lvl>
  </w:abstractNum>
  <w:abstractNum w:abstractNumId="1">
    <w:nsid w:val="D675D565"/>
    <w:multiLevelType w:val="singleLevel"/>
    <w:tmpl w:val="D675D565"/>
    <w:lvl w:ilvl="0" w:tentative="0">
      <w:start w:val="1"/>
      <w:numFmt w:val="chineseCounting"/>
      <w:lvlText w:val="%1."/>
      <w:lvlJc w:val="left"/>
      <w:pPr>
        <w:tabs>
          <w:tab w:val="left" w:pos="312"/>
        </w:tabs>
      </w:pPr>
      <w:rPr>
        <w:rFonts w:hint="eastAsia"/>
      </w:rPr>
    </w:lvl>
  </w:abstractNum>
  <w:abstractNum w:abstractNumId="2">
    <w:nsid w:val="24DEFECB"/>
    <w:multiLevelType w:val="singleLevel"/>
    <w:tmpl w:val="24DEFECB"/>
    <w:lvl w:ilvl="0" w:tentative="0">
      <w:start w:val="2"/>
      <w:numFmt w:val="decimal"/>
      <w:lvlText w:val="%1."/>
      <w:lvlJc w:val="left"/>
      <w:pPr>
        <w:tabs>
          <w:tab w:val="left" w:pos="312"/>
        </w:tabs>
      </w:p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25D40FEA"/>
    <w:rsid w:val="028629A7"/>
    <w:rsid w:val="07FE71C1"/>
    <w:rsid w:val="08167D96"/>
    <w:rsid w:val="08BE4B13"/>
    <w:rsid w:val="0B9164BB"/>
    <w:rsid w:val="0FC8649C"/>
    <w:rsid w:val="109D7A00"/>
    <w:rsid w:val="13176DE4"/>
    <w:rsid w:val="16F5762A"/>
    <w:rsid w:val="1B593A11"/>
    <w:rsid w:val="1D4A7AE7"/>
    <w:rsid w:val="20136050"/>
    <w:rsid w:val="21F302C7"/>
    <w:rsid w:val="2498236B"/>
    <w:rsid w:val="25463CD0"/>
    <w:rsid w:val="25D40FEA"/>
    <w:rsid w:val="2C33330B"/>
    <w:rsid w:val="2E29112B"/>
    <w:rsid w:val="30990D77"/>
    <w:rsid w:val="37C60E15"/>
    <w:rsid w:val="393D7630"/>
    <w:rsid w:val="3976100B"/>
    <w:rsid w:val="3F8853B1"/>
    <w:rsid w:val="41BC255F"/>
    <w:rsid w:val="4FC637E7"/>
    <w:rsid w:val="528B08AC"/>
    <w:rsid w:val="5319687B"/>
    <w:rsid w:val="542F34F3"/>
    <w:rsid w:val="557231F4"/>
    <w:rsid w:val="559C2CED"/>
    <w:rsid w:val="5DFC694B"/>
    <w:rsid w:val="63C972CB"/>
    <w:rsid w:val="65C73B55"/>
    <w:rsid w:val="6766228B"/>
    <w:rsid w:val="6F8368C7"/>
    <w:rsid w:val="70020DAE"/>
    <w:rsid w:val="72391E09"/>
    <w:rsid w:val="77C7263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cs="微软雅黑" w:asciiTheme="minorAscii" w:hAnsiTheme="minorAscii" w:eastAsiaTheme="minorEastAsia"/>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ind w:leftChars="100"/>
      <w:outlineLvl w:val="2"/>
    </w:pPr>
    <w:rPr>
      <w:rFonts w:asciiTheme="minorAscii" w:hAnsiTheme="minorAscii" w:eastAsiaTheme="majorEastAsia"/>
      <w:b/>
      <w:sz w:val="28"/>
    </w:rPr>
  </w:style>
  <w:style w:type="character" w:default="1" w:styleId="8">
    <w:name w:val="Default Paragraph Font"/>
    <w:semiHidden/>
    <w:qFormat/>
    <w:uiPriority w:val="0"/>
  </w:style>
  <w:style w:type="table" w:default="1" w:styleId="7">
    <w:name w:val="Normal Table"/>
    <w:semiHidden/>
    <w:qFormat/>
    <w:uiPriority w:val="0"/>
    <w:tblPr>
      <w:tblLayout w:type="fixed"/>
      <w:tblCellMar>
        <w:top w:w="0" w:type="dxa"/>
        <w:left w:w="108" w:type="dxa"/>
        <w:bottom w:w="0" w:type="dxa"/>
        <w:right w:w="108" w:type="dxa"/>
      </w:tblCellMar>
    </w:tblPr>
  </w:style>
  <w:style w:type="paragraph" w:styleId="5">
    <w:name w:val="HTML Preformatted"/>
    <w:basedOn w:val="1"/>
    <w:uiPriority w:val="0"/>
    <w:rPr>
      <w:rFonts w:ascii="Courier New" w:hAnsi="Courier New"/>
      <w:sz w:val="20"/>
    </w:rPr>
  </w:style>
  <w:style w:type="paragraph" w:styleId="6">
    <w:name w:val="Normal (Web)"/>
    <w:basedOn w:val="1"/>
    <w:uiPriority w:val="0"/>
    <w:pPr>
      <w:spacing w:before="0" w:beforeAutospacing="1" w:after="0" w:afterAutospacing="1"/>
      <w:ind w:left="0" w:right="0"/>
      <w:jc w:val="left"/>
    </w:pPr>
    <w:rPr>
      <w:rFonts w:asciiTheme="minorAscii" w:hAnsiTheme="minorAscii" w:eastAsiaTheme="majorEastAsia"/>
      <w:kern w:val="0"/>
      <w:sz w:val="24"/>
      <w:lang w:bidi="ar"/>
    </w:rPr>
  </w:style>
  <w:style w:type="character" w:styleId="9">
    <w:name w:val="HTML Code"/>
    <w:basedOn w:val="8"/>
    <w:uiPriority w:val="0"/>
    <w:rPr>
      <w:rFonts w:ascii="Courier New" w:hAnsi="Courier New" w:eastAsia="宋体"/>
      <w:sz w:val="20"/>
      <w:shd w:val="solid" w:color="C5E0B3" w:themeColor="accent6" w:themeTint="66"/>
    </w:rPr>
  </w:style>
  <w:style w:type="paragraph" w:customStyle="1" w:styleId="10">
    <w:name w:val="编程语言代码块"/>
    <w:basedOn w:val="1"/>
    <w:qFormat/>
    <w:uiPriority w:val="0"/>
    <w:pPr>
      <w:pBdr>
        <w:top w:val="dotDash" w:color="0070C0" w:sz="4" w:space="1"/>
        <w:left w:val="dotDash" w:color="0070C0" w:sz="4" w:space="4"/>
        <w:bottom w:val="dotDash" w:color="0070C0" w:sz="4" w:space="1"/>
        <w:right w:val="dotDash" w:color="0070C0" w:sz="4" w:space="4"/>
      </w:pBdr>
      <w:shd w:val="solid" w:color="E7E6E6" w:themeColor="background2"/>
      <w:ind w:leftChars="0"/>
    </w:pPr>
    <w:rPr>
      <w:rFonts w:eastAsia="微软雅黑" w:cs="微软雅黑" w:asciiTheme="minorAscii" w:hAnsiTheme="minorAscii"/>
    </w:rPr>
  </w:style>
  <w:style w:type="paragraph" w:customStyle="1" w:styleId="11">
    <w:name w:val="正文文字段落"/>
    <w:basedOn w:val="1"/>
    <w:qFormat/>
    <w:uiPriority w:val="0"/>
    <w:pPr>
      <w:pBdr>
        <w:top w:val="dashSmallGap" w:color="A4A4A4" w:themeColor="background1" w:themeShade="A5" w:sz="4" w:space="1"/>
        <w:left w:val="dashSmallGap" w:color="A4A4A4" w:themeColor="background1" w:themeShade="A5" w:sz="4" w:space="4"/>
        <w:bottom w:val="dashSmallGap" w:color="A4A4A4" w:themeColor="background1" w:themeShade="A5" w:sz="4" w:space="1"/>
        <w:right w:val="dashSmallGap" w:color="A4A4A4" w:themeColor="background1" w:themeShade="A5" w:sz="4" w:space="4"/>
      </w:pBdr>
      <w:shd w:val="solid" w:color="F1F1F1" w:themeColor="background1" w:themeShade="F2" w:fill="FFFFFF" w:themeFill="background1"/>
      <w:ind w:firstLine="643" w:firstLineChars="200"/>
      <w:jc w:val="left"/>
    </w:pPr>
    <w:rPr>
      <w:rFonts w:cs="微软雅黑" w:asciiTheme="minorAscii" w:hAnsiTheme="minorAscii" w:eastAsiaTheme="minorEastAsia"/>
    </w:rPr>
  </w:style>
  <w:style w:type="paragraph" w:customStyle="1" w:styleId="12">
    <w:name w:val="代码块格式"/>
    <w:basedOn w:val="5"/>
    <w:next w:val="5"/>
    <w:qFormat/>
    <w:uiPriority w:val="0"/>
    <w:rPr>
      <w:rFonts w:hint="eastAsia" w:ascii="宋体" w:hAnsi="宋体" w:eastAsia="宋体" w:cs="宋体"/>
      <w:kern w:val="0"/>
      <w:sz w:val="24"/>
      <w:lang w:bidi="ar"/>
    </w:rPr>
  </w:style>
  <w:style w:type="paragraph" w:customStyle="1" w:styleId="13">
    <w:name w:val="WPSOffice手动目录 1"/>
    <w:uiPriority w:val="0"/>
    <w:pPr>
      <w:ind w:leftChars="0"/>
    </w:pPr>
    <w:rPr>
      <w:sz w:val="20"/>
      <w:szCs w:val="20"/>
    </w:rPr>
  </w:style>
  <w:style w:type="paragraph" w:customStyle="1" w:styleId="14">
    <w:name w:val="WPSOffice手动目录 2"/>
    <w:uiPriority w:val="0"/>
    <w:pPr>
      <w:ind w:leftChars="200"/>
    </w:pPr>
    <w:rPr>
      <w:sz w:val="20"/>
      <w:szCs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7" Type="http://schemas.openxmlformats.org/officeDocument/2006/relationships/glossaryDocument" Target="glossary/document.xml"/><Relationship Id="rId26" Type="http://schemas.openxmlformats.org/officeDocument/2006/relationships/fontTable" Target="fontTable.xml"/><Relationship Id="rId25" Type="http://schemas.openxmlformats.org/officeDocument/2006/relationships/numbering" Target="numbering.xml"/><Relationship Id="rId24" Type="http://schemas.openxmlformats.org/officeDocument/2006/relationships/customXml" Target="../customXml/item1.xml"/><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fontTable" Target="fontTable.xml"/><Relationship Id="rId2" Type="http://schemas.openxmlformats.org/officeDocument/2006/relationships/settings" Target="settings.xml"/><Relationship Id="rId1" Type="http://schemas.openxmlformats.org/officeDocument/2006/relationships/styles" Target="style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docParts>
    <w:docPart>
      <w:docPartPr>
        <w:name w:val="{ba3be6c3-542d-46d2-97b5-10fb5261c37c}"/>
        <w:style w:val=""/>
        <w:category>
          <w:name w:val="常规"/>
          <w:gallery w:val="placeholder"/>
        </w:category>
        <w:types>
          <w:type w:val="bbPlcHdr"/>
        </w:types>
        <w:behaviors>
          <w:behavior w:val="content"/>
        </w:behaviors>
        <w:description w:val=""/>
        <w:guid w:val="{ba3be6c3-542d-46d2-97b5-10fb5261c37c}"/>
      </w:docPartPr>
      <w:docPartBody>
        <w:p>
          <w:r>
            <w:rPr>
              <w:color w:val="808080"/>
            </w:rPr>
            <w:t>单击此处输入文字。</w:t>
          </w:r>
        </w:p>
      </w:docPartBody>
    </w:docPart>
    <w:docPart>
      <w:docPartPr>
        <w:name w:val="{ebb40917-4a55-4646-9fd5-ea039606363c}"/>
        <w:style w:val=""/>
        <w:category>
          <w:name w:val="常规"/>
          <w:gallery w:val="placeholder"/>
        </w:category>
        <w:types>
          <w:type w:val="bbPlcHdr"/>
        </w:types>
        <w:behaviors>
          <w:behavior w:val="content"/>
        </w:behaviors>
        <w:description w:val=""/>
        <w:guid w:val="{ebb40917-4a55-4646-9fd5-ea039606363c}"/>
      </w:docPartPr>
      <w:docPartBody>
        <w:p>
          <w:r>
            <w:rPr>
              <w:color w:val="808080"/>
            </w:rPr>
            <w:t>单击此处输入文字。</w:t>
          </w:r>
        </w:p>
      </w:docPartBody>
    </w:docPart>
    <w:docPart>
      <w:docPartPr>
        <w:name w:val="{5e0eb6ee-dcc2-45be-b36c-964d5471494c}"/>
        <w:style w:val=""/>
        <w:category>
          <w:name w:val="常规"/>
          <w:gallery w:val="placeholder"/>
        </w:category>
        <w:types>
          <w:type w:val="bbPlcHdr"/>
        </w:types>
        <w:behaviors>
          <w:behavior w:val="content"/>
        </w:behaviors>
        <w:description w:val=""/>
        <w:guid w:val="{5e0eb6ee-dcc2-45be-b36c-964d5471494c}"/>
      </w:docPartPr>
      <w:docPartBody>
        <w:p>
          <w:r>
            <w:rPr>
              <w:color w:val="808080"/>
            </w:rPr>
            <w:t>单击此处输入文字。</w:t>
          </w:r>
        </w:p>
      </w:docPartBody>
    </w:docPart>
    <w:docPart>
      <w:docPartPr>
        <w:name w:val="{0c1e7910-b224-4325-9d7e-35422dd3104f}"/>
        <w:style w:val=""/>
        <w:category>
          <w:name w:val="常规"/>
          <w:gallery w:val="placeholder"/>
        </w:category>
        <w:types>
          <w:type w:val="bbPlcHdr"/>
        </w:types>
        <w:behaviors>
          <w:behavior w:val="content"/>
        </w:behaviors>
        <w:description w:val=""/>
        <w:guid w:val="{0c1e7910-b224-4325-9d7e-35422dd3104f}"/>
      </w:docPartPr>
      <w:docPartBody>
        <w:p>
          <w:r>
            <w:rPr>
              <w:color w:val="808080"/>
            </w:rPr>
            <w:t>单击此处输入文字。</w:t>
          </w:r>
        </w:p>
      </w:docPartBody>
    </w:docPart>
    <w:docPart>
      <w:docPartPr>
        <w:name w:val="{96fb7439-f010-496e-a4e8-ad7ea5cf1f2b}"/>
        <w:style w:val=""/>
        <w:category>
          <w:name w:val="常规"/>
          <w:gallery w:val="placeholder"/>
        </w:category>
        <w:types>
          <w:type w:val="bbPlcHdr"/>
        </w:types>
        <w:behaviors>
          <w:behavior w:val="content"/>
        </w:behaviors>
        <w:description w:val=""/>
        <w:guid w:val="{96fb7439-f010-496e-a4e8-ad7ea5cf1f2b}"/>
      </w:docPartPr>
      <w:docPartBody>
        <w:p>
          <w:r>
            <w:rPr>
              <w:color w:val="808080"/>
            </w:rPr>
            <w:t>单击此处输入文字。</w:t>
          </w:r>
        </w:p>
      </w:docPartBody>
    </w:docPart>
    <w:docPart>
      <w:docPartPr>
        <w:name w:val="{3a9cfa87-9ee0-4c04-afb4-01678dbfe31d}"/>
        <w:style w:val=""/>
        <w:category>
          <w:name w:val="常规"/>
          <w:gallery w:val="placeholder"/>
        </w:category>
        <w:types>
          <w:type w:val="bbPlcHdr"/>
        </w:types>
        <w:behaviors>
          <w:behavior w:val="content"/>
        </w:behaviors>
        <w:description w:val=""/>
        <w:guid w:val="{3a9cfa87-9ee0-4c04-afb4-01678dbfe31d}"/>
      </w:docPartPr>
      <w:docPartBody>
        <w:p>
          <w:r>
            <w:rPr>
              <w:color w:val="808080"/>
            </w:rPr>
            <w:t>单击此处输入文字。</w:t>
          </w:r>
        </w:p>
      </w:docPartBody>
    </w:docPart>
    <w:docPart>
      <w:docPartPr>
        <w:name w:val="{eff076f1-3a10-42ce-87b2-c75402f1f64a}"/>
        <w:style w:val=""/>
        <w:category>
          <w:name w:val="常规"/>
          <w:gallery w:val="placeholder"/>
        </w:category>
        <w:types>
          <w:type w:val="bbPlcHdr"/>
        </w:types>
        <w:behaviors>
          <w:behavior w:val="content"/>
        </w:behaviors>
        <w:description w:val=""/>
        <w:guid w:val="{eff076f1-3a10-42ce-87b2-c75402f1f64a}"/>
      </w:docPartPr>
      <w:docPartBody>
        <w:p>
          <w:r>
            <w:rPr>
              <w:color w:val="808080"/>
            </w:rPr>
            <w:t>单击此处输入文字。</w:t>
          </w:r>
        </w:p>
      </w:docPartBody>
    </w:docPart>
    <w:docPart>
      <w:docPartPr>
        <w:name w:val="{f97cabe6-8af9-4266-a89d-c49f4f17a88f}"/>
        <w:style w:val=""/>
        <w:category>
          <w:name w:val="常规"/>
          <w:gallery w:val="placeholder"/>
        </w:category>
        <w:types>
          <w:type w:val="bbPlcHdr"/>
        </w:types>
        <w:behaviors>
          <w:behavior w:val="content"/>
        </w:behaviors>
        <w:description w:val=""/>
        <w:guid w:val="{f97cabe6-8af9-4266-a89d-c49f4f17a88f}"/>
      </w:docPartPr>
      <w:docPartBody>
        <w:p>
          <w:r>
            <w:rPr>
              <w:color w:val="808080"/>
            </w:rPr>
            <w:t>单击此处输入文字。</w:t>
          </w:r>
        </w:p>
      </w:docPartBody>
    </w:docPart>
    <w:docPart>
      <w:docPartPr>
        <w:name w:val="{39a4ed0a-9adc-4cb9-83d5-99420df406c9}"/>
        <w:style w:val=""/>
        <w:category>
          <w:name w:val="常规"/>
          <w:gallery w:val="placeholder"/>
        </w:category>
        <w:types>
          <w:type w:val="bbPlcHdr"/>
        </w:types>
        <w:behaviors>
          <w:behavior w:val="content"/>
        </w:behaviors>
        <w:description w:val=""/>
        <w:guid w:val="{39a4ed0a-9adc-4cb9-83d5-99420df406c9}"/>
      </w:docPartPr>
      <w:docPartBody>
        <w:p>
          <w:r>
            <w:rPr>
              <w:color w:val="808080"/>
            </w:rPr>
            <w:t>单击此处输入文字。</w:t>
          </w:r>
        </w:p>
      </w:docPartBody>
    </w:docPart>
    <w:docPart>
      <w:docPartPr>
        <w:name w:val="{35f6df93-5a6e-40a6-9494-ffbeb404e96b}"/>
        <w:style w:val=""/>
        <w:category>
          <w:name w:val="常规"/>
          <w:gallery w:val="placeholder"/>
        </w:category>
        <w:types>
          <w:type w:val="bbPlcHdr"/>
        </w:types>
        <w:behaviors>
          <w:behavior w:val="content"/>
        </w:behaviors>
        <w:description w:val=""/>
        <w:guid w:val="{35f6df93-5a6e-40a6-9494-ffbeb404e96b}"/>
      </w:docPartPr>
      <w:docPartBody>
        <w:p>
          <w:r>
            <w:rPr>
              <w:color w:val="808080"/>
            </w:rPr>
            <w:t>单击此处输入文字。</w:t>
          </w:r>
        </w:p>
      </w:docPartBody>
    </w:docPart>
    <w:docPart>
      <w:docPartPr>
        <w:name w:val="{bb4272d4-200b-434a-9ef9-15e52834b68e}"/>
        <w:style w:val=""/>
        <w:category>
          <w:name w:val="常规"/>
          <w:gallery w:val="placeholder"/>
        </w:category>
        <w:types>
          <w:type w:val="bbPlcHdr"/>
        </w:types>
        <w:behaviors>
          <w:behavior w:val="content"/>
        </w:behaviors>
        <w:description w:val=""/>
        <w:guid w:val="{bb4272d4-200b-434a-9ef9-15e52834b68e}"/>
      </w:docPartPr>
      <w:docPartBody>
        <w:p>
          <w:r>
            <w:rPr>
              <w:color w:val="808080"/>
            </w:rPr>
            <w:t>单击此处输入文字。</w:t>
          </w:r>
        </w:p>
      </w:docPartBody>
    </w:docPart>
    <w:docPart>
      <w:docPartPr>
        <w:name w:val="{47a47187-1a5a-4b63-8552-093376dd0424}"/>
        <w:style w:val=""/>
        <w:category>
          <w:name w:val="常规"/>
          <w:gallery w:val="placeholder"/>
        </w:category>
        <w:types>
          <w:type w:val="bbPlcHdr"/>
        </w:types>
        <w:behaviors>
          <w:behavior w:val="content"/>
        </w:behaviors>
        <w:description w:val=""/>
        <w:guid w:val="{47a47187-1a5a-4b63-8552-093376dd0424}"/>
      </w:docPartPr>
      <w:docPartBody>
        <w:p>
          <w:r>
            <w:rPr>
              <w:color w:val="808080"/>
            </w:rPr>
            <w:t>单击此处输入文字。</w:t>
          </w:r>
        </w:p>
      </w:docPartBody>
    </w:docPart>
    <w:docPart>
      <w:docPartPr>
        <w:name w:val="{37f98ddf-37db-475d-a518-3ace3d92ea5e}"/>
        <w:style w:val=""/>
        <w:category>
          <w:name w:val="常规"/>
          <w:gallery w:val="placeholder"/>
        </w:category>
        <w:types>
          <w:type w:val="bbPlcHdr"/>
        </w:types>
        <w:behaviors>
          <w:behavior w:val="content"/>
        </w:behaviors>
        <w:description w:val=""/>
        <w:guid w:val="{37f98ddf-37db-475d-a518-3ace3d92ea5e}"/>
      </w:docPartPr>
      <w:docPartBody>
        <w:p>
          <w:r>
            <w:rPr>
              <w:color w:val="808080"/>
            </w:rPr>
            <w:t>单击此处输入文字。</w:t>
          </w:r>
        </w:p>
      </w:docPartBody>
    </w:docPart>
    <w:docPart>
      <w:docPartPr>
        <w:name w:val="{c280b7fe-a39a-4f76-bb73-a5375e402147}"/>
        <w:style w:val=""/>
        <w:category>
          <w:name w:val="常规"/>
          <w:gallery w:val="placeholder"/>
        </w:category>
        <w:types>
          <w:type w:val="bbPlcHdr"/>
        </w:types>
        <w:behaviors>
          <w:behavior w:val="content"/>
        </w:behaviors>
        <w:description w:val=""/>
        <w:guid w:val="{c280b7fe-a39a-4f76-bb73-a5375e402147}"/>
      </w:docPartPr>
      <w:docPartBody>
        <w:p>
          <w:r>
            <w:rPr>
              <w:color w:val="808080"/>
            </w:rPr>
            <w:t>单击此处输入文字。</w:t>
          </w:r>
        </w:p>
      </w:docPartBody>
    </w:docPart>
    <w:docPart>
      <w:docPartPr>
        <w:name w:val="{ad434731-69d6-495f-8dc5-76985ad7c9b3}"/>
        <w:style w:val=""/>
        <w:category>
          <w:name w:val="常规"/>
          <w:gallery w:val="placeholder"/>
        </w:category>
        <w:types>
          <w:type w:val="bbPlcHdr"/>
        </w:types>
        <w:behaviors>
          <w:behavior w:val="content"/>
        </w:behaviors>
        <w:description w:val=""/>
        <w:guid w:val="{ad434731-69d6-495f-8dc5-76985ad7c9b3}"/>
      </w:docPartPr>
      <w:docPartBody>
        <w:p>
          <w:r>
            <w:rPr>
              <w:color w:val="808080"/>
            </w:rPr>
            <w:t>单击此处输入文字。</w:t>
          </w:r>
        </w:p>
      </w:docPartBody>
    </w:docPart>
    <w:docPart>
      <w:docPartPr>
        <w:name w:val="{bb57518e-2b67-48a5-a42f-6e75c84bfe56}"/>
        <w:style w:val=""/>
        <w:category>
          <w:name w:val="常规"/>
          <w:gallery w:val="placeholder"/>
        </w:category>
        <w:types>
          <w:type w:val="bbPlcHdr"/>
        </w:types>
        <w:behaviors>
          <w:behavior w:val="content"/>
        </w:behaviors>
        <w:description w:val=""/>
        <w:guid w:val="{bb57518e-2b67-48a5-a42f-6e75c84bfe56}"/>
      </w:docPartPr>
      <w:docPartBody>
        <w:p>
          <w:r>
            <w:rPr>
              <w:color w:val="808080"/>
            </w:rPr>
            <w:t>单击此处输入文字。</w:t>
          </w:r>
        </w:p>
      </w:docPartBody>
    </w:docPart>
    <w:docPart>
      <w:docPartPr>
        <w:name w:val="{34d30b71-06cc-40a0-a4f8-cf2ccbe5a704}"/>
        <w:style w:val=""/>
        <w:category>
          <w:name w:val="常规"/>
          <w:gallery w:val="placeholder"/>
        </w:category>
        <w:types>
          <w:type w:val="bbPlcHdr"/>
        </w:types>
        <w:behaviors>
          <w:behavior w:val="content"/>
        </w:behaviors>
        <w:description w:val=""/>
        <w:guid w:val="{34d30b71-06cc-40a0-a4f8-cf2ccbe5a704}"/>
      </w:docPartPr>
      <w:docPartBody>
        <w:p>
          <w:r>
            <w:rPr>
              <w:color w:val="808080"/>
            </w:rPr>
            <w:t>单击此处输入文字。</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compat>
    <w:useFELayout/>
    <w:splitPgBreakAndParaMark/>
    <w:compatSetting w:name="compatibilityMode" w:uri="http://schemas.microsoft.com/office/word" w:val="14"/>
  </w:compat>
  <w:rsids>
    <w:rsidRoot w:val="00000000"/>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glossary/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style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49</TotalTime>
  <ScaleCrop>false</ScaleCrop>
  <LinksUpToDate>false</LinksUpToDate>
  <CharactersWithSpaces>0</CharactersWithSpaces>
  <Application>WPS Office_11.1.0.8415_F1E327BC-269C-435d-A152-05C5408002CA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2019-02-15T10:25:00Z</dcterms:created>
  <dc:creator>天涯/aiq尘星</dc:creator>
  <cp:lastModifiedBy>天涯/aiq尘星</cp:lastModifiedBy>
  <dcterms:modified xsi:type="dcterms:W3CDTF">2019-02-18T11:34:17Z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2052-11.1.0.8415</vt:lpwstr>
  </property>
</Properties>
</file>